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E8ABF" w14:textId="6F2DA723" w:rsidR="002624F5" w:rsidRDefault="002624F5" w:rsidP="002624F5">
      <w:pPr>
        <w:tabs>
          <w:tab w:val="left" w:pos="3960"/>
        </w:tabs>
        <w:ind w:right="-311"/>
        <w:rPr>
          <w:rFonts w:ascii="Verdana" w:hAnsi="Verdana"/>
          <w:b/>
          <w:i/>
          <w:color w:val="000000"/>
          <w:sz w:val="18"/>
        </w:rPr>
      </w:pPr>
    </w:p>
    <w:p w14:paraId="3C3F041B" w14:textId="77777777" w:rsidR="002624F5" w:rsidRPr="00D65F36" w:rsidRDefault="002624F5" w:rsidP="002624F5">
      <w:pPr>
        <w:pStyle w:val="Titre1"/>
      </w:pPr>
      <w:r w:rsidRPr="00D65F36">
        <w:t>MARCHÉ PUBLIC DE TRAVAUX</w:t>
      </w:r>
    </w:p>
    <w:p w14:paraId="588D43D8" w14:textId="77777777" w:rsidR="002624F5" w:rsidRPr="00ED7E5A" w:rsidRDefault="002624F5" w:rsidP="002624F5">
      <w:pPr>
        <w:pStyle w:val="Sansinterligne"/>
        <w:rPr>
          <w:highlight w:val="yellow"/>
        </w:rPr>
      </w:pPr>
    </w:p>
    <w:p w14:paraId="3E708C9C" w14:textId="531A1258" w:rsidR="002624F5" w:rsidRPr="00CE52EB" w:rsidRDefault="002624F5" w:rsidP="00646E06">
      <w:pPr>
        <w:pStyle w:val="Titre2"/>
        <w:pBdr>
          <w:right w:val="single" w:sz="8" w:space="15" w:color="auto"/>
        </w:pBdr>
        <w:jc w:val="center"/>
      </w:pPr>
      <w:r w:rsidRPr="00CE52EB">
        <w:t xml:space="preserve">ACTE D'ENGAGEMENT (AE) – Lot </w:t>
      </w:r>
      <w:r w:rsidR="00CE52EB" w:rsidRPr="00CE52EB">
        <w:t>0</w:t>
      </w:r>
      <w:r w:rsidR="003C077D">
        <w:t>2</w:t>
      </w:r>
      <w:r w:rsidR="00CE52EB" w:rsidRPr="00CE52EB">
        <w:t xml:space="preserve"> </w:t>
      </w:r>
      <w:r w:rsidRPr="00CE52EB">
        <w:t xml:space="preserve">- </w:t>
      </w:r>
      <w:r w:rsidRPr="007815EA">
        <w:rPr>
          <w:iCs/>
          <w:color w:val="000000"/>
          <w:sz w:val="18"/>
        </w:rPr>
        <w:t>Prestations traitées au forfait</w:t>
      </w:r>
      <w:r w:rsidRPr="00CE52EB">
        <w:t xml:space="preserve"> </w:t>
      </w:r>
    </w:p>
    <w:p w14:paraId="4571DD2E" w14:textId="77777777" w:rsidR="002624F5" w:rsidRPr="00ED7E5A" w:rsidRDefault="002624F5" w:rsidP="002624F5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  <w:highlight w:val="yellow"/>
        </w:rPr>
      </w:pPr>
    </w:p>
    <w:p w14:paraId="200072CD" w14:textId="77777777" w:rsidR="00667120" w:rsidRPr="00ED7E5A" w:rsidRDefault="00667120" w:rsidP="00667120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  <w:highlight w:val="yellow"/>
        </w:rPr>
      </w:pPr>
    </w:p>
    <w:tbl>
      <w:tblPr>
        <w:tblW w:w="9394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89"/>
        <w:gridCol w:w="8505"/>
      </w:tblGrid>
      <w:tr w:rsidR="00667120" w:rsidRPr="00D65F36" w14:paraId="79B89D07" w14:textId="77777777" w:rsidTr="00646E06">
        <w:trPr>
          <w:cantSplit/>
          <w:trHeight w:val="419"/>
        </w:trPr>
        <w:tc>
          <w:tcPr>
            <w:tcW w:w="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40DBDE" w14:textId="77777777" w:rsidR="00667120" w:rsidRPr="00D65F36" w:rsidRDefault="00667120" w:rsidP="0017513E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 w:rsidRPr="00D65F36"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3FB2BB" w14:textId="77777777" w:rsidR="00667120" w:rsidRPr="00D65F36" w:rsidRDefault="00667120" w:rsidP="0017513E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 w:rsidRPr="00D65F36"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3A6D015E" w14:textId="77777777" w:rsidR="00667120" w:rsidRPr="00D65F36" w:rsidRDefault="00667120" w:rsidP="00667120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2DA3550" w14:textId="77777777" w:rsidR="00667120" w:rsidRPr="00D65F36" w:rsidRDefault="00667120" w:rsidP="0066712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B318ADE" w14:textId="3303FC91" w:rsidR="00A117C6" w:rsidRDefault="00D65F36" w:rsidP="00D65F3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iCs/>
          <w:color w:val="000000"/>
          <w:sz w:val="18"/>
        </w:rPr>
      </w:pPr>
      <w:r w:rsidRPr="009763C2">
        <w:rPr>
          <w:rFonts w:ascii="Verdana" w:hAnsi="Verdana"/>
          <w:b/>
          <w:color w:val="000000"/>
          <w:sz w:val="18"/>
        </w:rPr>
        <w:t>OPERATION :</w:t>
      </w:r>
      <w:r w:rsidRPr="002D1E09">
        <w:rPr>
          <w:rFonts w:ascii="Verdana" w:hAnsi="Verdana"/>
          <w:b/>
          <w:color w:val="000000"/>
          <w:sz w:val="18"/>
        </w:rPr>
        <w:t xml:space="preserve"> </w:t>
      </w:r>
      <w:r w:rsidR="00E23DC5">
        <w:rPr>
          <w:rFonts w:ascii="Verdana" w:hAnsi="Verdana"/>
          <w:b/>
          <w:iCs/>
          <w:color w:val="000000"/>
          <w:sz w:val="18"/>
        </w:rPr>
        <w:tab/>
        <w:t xml:space="preserve">Manufactures nationales – Sèvres et Mobilier </w:t>
      </w:r>
      <w:r w:rsidR="00C43203">
        <w:rPr>
          <w:rFonts w:ascii="Verdana" w:hAnsi="Verdana"/>
          <w:b/>
          <w:iCs/>
          <w:color w:val="000000"/>
          <w:sz w:val="18"/>
        </w:rPr>
        <w:t>n</w:t>
      </w:r>
      <w:r w:rsidR="00E23DC5">
        <w:rPr>
          <w:rFonts w:ascii="Verdana" w:hAnsi="Verdana"/>
          <w:b/>
          <w:iCs/>
          <w:color w:val="000000"/>
          <w:sz w:val="18"/>
        </w:rPr>
        <w:t>ational</w:t>
      </w:r>
      <w:r w:rsidRPr="009763C2">
        <w:rPr>
          <w:rFonts w:ascii="Verdana" w:hAnsi="Verdana"/>
          <w:b/>
          <w:iCs/>
          <w:color w:val="000000"/>
          <w:sz w:val="18"/>
        </w:rPr>
        <w:t xml:space="preserve"> </w:t>
      </w:r>
    </w:p>
    <w:p w14:paraId="36BE0C01" w14:textId="3DAC512E" w:rsidR="00D65F36" w:rsidRPr="002D1E09" w:rsidRDefault="00A117C6" w:rsidP="00D65F3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>
        <w:rPr>
          <w:rFonts w:ascii="Verdana" w:hAnsi="Verdana"/>
          <w:b/>
          <w:iCs/>
          <w:color w:val="000000"/>
          <w:sz w:val="18"/>
        </w:rPr>
        <w:t xml:space="preserve">                       </w:t>
      </w:r>
      <w:r w:rsidR="002D1E09" w:rsidRPr="009763C2">
        <w:rPr>
          <w:rFonts w:ascii="Verdana" w:hAnsi="Verdana"/>
          <w:b/>
          <w:iCs/>
          <w:color w:val="000000"/>
          <w:sz w:val="18"/>
        </w:rPr>
        <w:t>Cité de la céramique</w:t>
      </w:r>
      <w:r>
        <w:rPr>
          <w:rFonts w:ascii="Verdana" w:hAnsi="Verdana"/>
          <w:b/>
          <w:iCs/>
          <w:color w:val="000000"/>
          <w:sz w:val="18"/>
        </w:rPr>
        <w:t xml:space="preserve"> de Sèvres</w:t>
      </w:r>
    </w:p>
    <w:p w14:paraId="33DF5A08" w14:textId="16B32EB3" w:rsidR="00D65F36" w:rsidRPr="00D65F36" w:rsidRDefault="00D65F36" w:rsidP="00D65F36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iCs/>
          <w:color w:val="000000"/>
          <w:sz w:val="18"/>
        </w:rPr>
      </w:pPr>
      <w:r w:rsidRPr="002D1E09">
        <w:rPr>
          <w:rFonts w:ascii="Verdana" w:hAnsi="Verdana"/>
          <w:b/>
          <w:iCs/>
          <w:color w:val="000000"/>
          <w:sz w:val="18"/>
        </w:rPr>
        <w:tab/>
        <w:t xml:space="preserve">         </w:t>
      </w:r>
      <w:r w:rsidR="002D1E09">
        <w:rPr>
          <w:rFonts w:ascii="Verdana" w:hAnsi="Verdana"/>
          <w:b/>
          <w:iCs/>
          <w:color w:val="000000"/>
          <w:sz w:val="18"/>
        </w:rPr>
        <w:t xml:space="preserve">  </w:t>
      </w:r>
      <w:r w:rsidR="00A117C6">
        <w:rPr>
          <w:rFonts w:ascii="Verdana" w:hAnsi="Verdana"/>
          <w:b/>
          <w:iCs/>
          <w:color w:val="000000"/>
          <w:sz w:val="18"/>
        </w:rPr>
        <w:t xml:space="preserve"> </w:t>
      </w:r>
      <w:r w:rsidRPr="002D1E09">
        <w:rPr>
          <w:rFonts w:ascii="Verdana" w:hAnsi="Verdana"/>
          <w:b/>
          <w:iCs/>
          <w:color w:val="000000"/>
          <w:sz w:val="18"/>
        </w:rPr>
        <w:t>Restauration d</w:t>
      </w:r>
      <w:r w:rsidR="002D1E09" w:rsidRPr="002D1E09">
        <w:rPr>
          <w:rFonts w:ascii="Verdana" w:hAnsi="Verdana"/>
          <w:b/>
          <w:iCs/>
          <w:color w:val="000000"/>
          <w:sz w:val="18"/>
        </w:rPr>
        <w:t>u clos</w:t>
      </w:r>
      <w:r w:rsidR="002D1E09">
        <w:rPr>
          <w:rFonts w:ascii="Verdana" w:hAnsi="Verdana"/>
          <w:b/>
          <w:iCs/>
          <w:color w:val="000000"/>
          <w:sz w:val="18"/>
        </w:rPr>
        <w:t xml:space="preserve"> et couvert du Magot Historique </w:t>
      </w:r>
      <w:r w:rsidR="00A117C6">
        <w:rPr>
          <w:rFonts w:ascii="Verdana" w:hAnsi="Verdana"/>
          <w:b/>
          <w:iCs/>
          <w:color w:val="000000"/>
          <w:sz w:val="18"/>
        </w:rPr>
        <w:t xml:space="preserve">- </w:t>
      </w:r>
      <w:r w:rsidR="002D1E09">
        <w:rPr>
          <w:rFonts w:ascii="Verdana" w:hAnsi="Verdana"/>
          <w:b/>
          <w:iCs/>
          <w:color w:val="000000"/>
          <w:sz w:val="18"/>
        </w:rPr>
        <w:t>Bâtiments 12 et 13</w:t>
      </w:r>
    </w:p>
    <w:p w14:paraId="00EA1313" w14:textId="77777777" w:rsidR="00667120" w:rsidRPr="00D65F36" w:rsidRDefault="00667120" w:rsidP="0066712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EEA7B76" w14:textId="77777777" w:rsidR="00667120" w:rsidRPr="00D65F36" w:rsidRDefault="00667120" w:rsidP="0066712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8F37F5" w14:textId="77777777" w:rsidR="00667120" w:rsidRPr="00D65F36" w:rsidRDefault="00667120" w:rsidP="0066712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562AB80" w14:textId="77777777" w:rsidR="00667120" w:rsidRPr="00D65F36" w:rsidRDefault="00667120" w:rsidP="0066712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9763C2">
        <w:rPr>
          <w:rFonts w:ascii="Verdana" w:hAnsi="Verdana"/>
          <w:b/>
          <w:color w:val="000000"/>
          <w:sz w:val="18"/>
        </w:rPr>
        <w:t>OBJET DU MARCHE :</w:t>
      </w:r>
      <w:r w:rsidRPr="00D65F36">
        <w:rPr>
          <w:rFonts w:ascii="Verdana" w:hAnsi="Verdana"/>
          <w:b/>
          <w:color w:val="000000"/>
          <w:sz w:val="18"/>
        </w:rPr>
        <w:t xml:space="preserve"> MARCHE DE TRAVAUX</w:t>
      </w:r>
    </w:p>
    <w:p w14:paraId="255A288A" w14:textId="77777777" w:rsidR="00667120" w:rsidRPr="00D65F36" w:rsidRDefault="00667120" w:rsidP="0066712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ED20436" w14:textId="77777777" w:rsidR="00667120" w:rsidRPr="00D65F36" w:rsidRDefault="00667120" w:rsidP="00667120">
      <w:pPr>
        <w:jc w:val="both"/>
        <w:rPr>
          <w:rFonts w:ascii="Verdana" w:hAnsi="Verdana"/>
          <w:b/>
          <w:bCs/>
          <w:color w:val="C0504D"/>
          <w:sz w:val="16"/>
          <w:szCs w:val="16"/>
        </w:rPr>
      </w:pPr>
    </w:p>
    <w:p w14:paraId="26B450B5" w14:textId="20506312" w:rsidR="00824254" w:rsidRPr="00D65F36" w:rsidRDefault="00824254" w:rsidP="00667120">
      <w:pPr>
        <w:tabs>
          <w:tab w:val="left" w:pos="3960"/>
        </w:tabs>
        <w:ind w:right="-311"/>
        <w:jc w:val="both"/>
        <w:rPr>
          <w:rFonts w:ascii="Verdana" w:hAnsi="Verdana"/>
          <w:b/>
          <w:bCs/>
          <w:color w:val="C0504D"/>
          <w:sz w:val="16"/>
          <w:szCs w:val="16"/>
        </w:rPr>
      </w:pPr>
      <w:r w:rsidRPr="00D65F36">
        <w:rPr>
          <w:rFonts w:ascii="Verdana" w:hAnsi="Verdana"/>
          <w:b/>
          <w:bCs/>
          <w:color w:val="C0504D"/>
          <w:sz w:val="16"/>
          <w:szCs w:val="16"/>
        </w:rPr>
        <w:t>Marché passé en</w:t>
      </w:r>
      <w:r w:rsidR="005B33B8" w:rsidRPr="00D65F36">
        <w:rPr>
          <w:rFonts w:ascii="Verdana" w:hAnsi="Verdana"/>
          <w:b/>
          <w:bCs/>
          <w:color w:val="C0504D"/>
          <w:sz w:val="16"/>
          <w:szCs w:val="16"/>
        </w:rPr>
        <w:t xml:space="preserve"> procédure adaptée ouverte</w:t>
      </w:r>
      <w:r w:rsidRPr="00D65F36">
        <w:rPr>
          <w:rFonts w:ascii="Verdana" w:hAnsi="Verdana"/>
          <w:b/>
          <w:bCs/>
          <w:color w:val="C0504D"/>
          <w:sz w:val="16"/>
          <w:szCs w:val="16"/>
        </w:rPr>
        <w:t xml:space="preserve"> en application </w:t>
      </w:r>
      <w:r w:rsidR="005B33B8" w:rsidRPr="00D65F36">
        <w:rPr>
          <w:rFonts w:ascii="Verdana" w:hAnsi="Verdana"/>
          <w:b/>
          <w:bCs/>
          <w:color w:val="C0504D"/>
          <w:sz w:val="16"/>
          <w:szCs w:val="16"/>
        </w:rPr>
        <w:t>articles L. 2123-1 et R. 2123-1, R. 2123-4 à R. 2123-6 du Code de la commande publique</w:t>
      </w:r>
    </w:p>
    <w:p w14:paraId="0407042F" w14:textId="77777777" w:rsidR="005B33B8" w:rsidRPr="00D65F36" w:rsidRDefault="005B33B8" w:rsidP="00667120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</w:p>
    <w:p w14:paraId="0D2FE3A2" w14:textId="77777777" w:rsidR="00667120" w:rsidRPr="00D65F36" w:rsidRDefault="00667120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13C730E" w14:textId="5327CD96" w:rsidR="00667120" w:rsidRPr="002D1E09" w:rsidRDefault="00667120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65F36">
        <w:rPr>
          <w:rFonts w:ascii="Verdana" w:hAnsi="Verdana"/>
          <w:b/>
          <w:color w:val="000000"/>
          <w:sz w:val="18"/>
        </w:rPr>
        <w:t xml:space="preserve">N° DU MARCHE : </w:t>
      </w:r>
      <w:r w:rsidR="002D1E09">
        <w:rPr>
          <w:rFonts w:ascii="Verdana" w:hAnsi="Verdana"/>
          <w:b/>
          <w:i/>
          <w:color w:val="000000"/>
          <w:sz w:val="18"/>
        </w:rPr>
        <w:t>(à préciser)</w:t>
      </w:r>
    </w:p>
    <w:p w14:paraId="07169237" w14:textId="77777777" w:rsidR="00667120" w:rsidRPr="00ED7E5A" w:rsidRDefault="00667120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  <w:highlight w:val="yellow"/>
        </w:rPr>
      </w:pPr>
    </w:p>
    <w:p w14:paraId="1B3E6E46" w14:textId="77777777" w:rsidR="00CE52EB" w:rsidRDefault="00667120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CE52EB">
        <w:rPr>
          <w:rFonts w:ascii="Verdana" w:hAnsi="Verdana"/>
          <w:b/>
          <w:color w:val="000000"/>
          <w:sz w:val="18"/>
        </w:rPr>
        <w:t xml:space="preserve">Intitulé et numéro du lot : </w:t>
      </w:r>
    </w:p>
    <w:p w14:paraId="07F40F51" w14:textId="325CAA62" w:rsidR="00667120" w:rsidRPr="00CE52EB" w:rsidRDefault="008C4138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CE52EB">
        <w:rPr>
          <w:rFonts w:ascii="Verdana" w:hAnsi="Verdana"/>
          <w:b/>
          <w:color w:val="000000"/>
          <w:sz w:val="18"/>
        </w:rPr>
        <w:t xml:space="preserve">Lot </w:t>
      </w:r>
      <w:r w:rsidR="002D1E09">
        <w:rPr>
          <w:rFonts w:ascii="Verdana" w:hAnsi="Verdana"/>
          <w:b/>
          <w:color w:val="000000"/>
          <w:sz w:val="18"/>
        </w:rPr>
        <w:t>n°</w:t>
      </w:r>
      <w:r w:rsidR="00CE52EB" w:rsidRPr="00CE52EB">
        <w:rPr>
          <w:rFonts w:ascii="Verdana" w:hAnsi="Verdana"/>
          <w:b/>
          <w:color w:val="000000"/>
          <w:sz w:val="18"/>
        </w:rPr>
        <w:t>0</w:t>
      </w:r>
      <w:r w:rsidR="003C077D">
        <w:rPr>
          <w:rFonts w:ascii="Verdana" w:hAnsi="Verdana"/>
          <w:b/>
          <w:color w:val="000000"/>
          <w:sz w:val="18"/>
        </w:rPr>
        <w:t>2</w:t>
      </w:r>
      <w:r w:rsidR="00CE52EB" w:rsidRPr="00CE52EB">
        <w:rPr>
          <w:rFonts w:ascii="Verdana" w:hAnsi="Verdana"/>
          <w:b/>
          <w:color w:val="000000"/>
          <w:sz w:val="18"/>
        </w:rPr>
        <w:t xml:space="preserve"> : </w:t>
      </w:r>
      <w:r w:rsidR="003C077D">
        <w:rPr>
          <w:rFonts w:ascii="Verdana" w:hAnsi="Verdana"/>
          <w:b/>
          <w:color w:val="000000"/>
          <w:sz w:val="18"/>
        </w:rPr>
        <w:t>Charpente</w:t>
      </w:r>
    </w:p>
    <w:p w14:paraId="38FC5268" w14:textId="77777777" w:rsidR="00667120" w:rsidRPr="002D1E09" w:rsidRDefault="00667120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10B10CC" w14:textId="5CB7A31C" w:rsidR="00667120" w:rsidRPr="009763C2" w:rsidRDefault="00667120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b/>
          <w:i/>
          <w:iCs/>
          <w:color w:val="000000"/>
          <w:sz w:val="18"/>
        </w:rPr>
      </w:pPr>
      <w:r w:rsidRPr="009763C2">
        <w:rPr>
          <w:rFonts w:ascii="Verdana" w:hAnsi="Verdana"/>
          <w:b/>
          <w:color w:val="000000"/>
          <w:sz w:val="18"/>
        </w:rPr>
        <w:t xml:space="preserve">Montant TTC du marché en EURO : </w:t>
      </w:r>
      <w:r w:rsidR="002D1E09" w:rsidRPr="002D1E09">
        <w:rPr>
          <w:rFonts w:ascii="Verdana" w:hAnsi="Verdana"/>
          <w:b/>
          <w:i/>
          <w:iCs/>
          <w:color w:val="000000"/>
          <w:sz w:val="18"/>
        </w:rPr>
        <w:t>(à préciser)</w:t>
      </w:r>
    </w:p>
    <w:p w14:paraId="0A430368" w14:textId="77777777" w:rsidR="002D1E09" w:rsidRPr="009763C2" w:rsidRDefault="002D1E09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94DCB9" w14:textId="0BF94AF5" w:rsidR="00667120" w:rsidRPr="009763C2" w:rsidRDefault="00667120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b/>
          <w:sz w:val="20"/>
          <w:szCs w:val="28"/>
        </w:rPr>
      </w:pPr>
      <w:r w:rsidRPr="009763C2">
        <w:rPr>
          <w:rFonts w:ascii="Verdana" w:hAnsi="Verdana"/>
          <w:b/>
          <w:color w:val="000000"/>
          <w:sz w:val="18"/>
        </w:rPr>
        <w:t xml:space="preserve">Code projet : </w:t>
      </w:r>
      <w:r w:rsidR="002D1E09" w:rsidRPr="009763C2">
        <w:rPr>
          <w:rFonts w:ascii="Verdana" w:hAnsi="Verdana"/>
          <w:b/>
          <w:color w:val="000000"/>
          <w:sz w:val="18"/>
        </w:rPr>
        <w:t>L020-06</w:t>
      </w:r>
    </w:p>
    <w:p w14:paraId="40CE9F92" w14:textId="77777777" w:rsidR="00667120" w:rsidRPr="00ED7E5A" w:rsidRDefault="00667120" w:rsidP="00667120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  <w:highlight w:val="yellow"/>
        </w:rPr>
      </w:pPr>
    </w:p>
    <w:p w14:paraId="1EE485A5" w14:textId="77777777" w:rsidR="00667120" w:rsidRPr="00ED7E5A" w:rsidRDefault="00667120" w:rsidP="00667120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  <w:highlight w:val="yellow"/>
        </w:rPr>
      </w:pPr>
    </w:p>
    <w:p w14:paraId="3FE7C11D" w14:textId="061DF15B" w:rsidR="00667120" w:rsidRPr="00D65F36" w:rsidRDefault="00BA7F21" w:rsidP="00667120">
      <w:pPr>
        <w:ind w:right="-311"/>
        <w:jc w:val="both"/>
        <w:rPr>
          <w:rFonts w:ascii="Verdana" w:hAnsi="Verdana"/>
          <w:b/>
          <w:color w:val="000000"/>
          <w:sz w:val="18"/>
        </w:rPr>
      </w:pPr>
      <w:r w:rsidRPr="00D65F36">
        <w:rPr>
          <w:rFonts w:ascii="Verdana" w:hAnsi="Verdana"/>
          <w:b/>
          <w:color w:val="000000"/>
          <w:sz w:val="18"/>
        </w:rPr>
        <w:t>TITULAIRE :</w:t>
      </w:r>
      <w:r w:rsidR="00667120" w:rsidRPr="00D65F36">
        <w:rPr>
          <w:rFonts w:ascii="Verdana" w:hAnsi="Verdana"/>
          <w:b/>
          <w:color w:val="000000"/>
          <w:sz w:val="18"/>
        </w:rPr>
        <w:t xml:space="preserve"> </w:t>
      </w:r>
      <w:r w:rsidR="00667120" w:rsidRPr="00D65F36">
        <w:rPr>
          <w:rFonts w:ascii="Verdana" w:hAnsi="Verdana"/>
          <w:b/>
          <w:iCs/>
          <w:color w:val="000000"/>
          <w:sz w:val="18"/>
        </w:rPr>
        <w:t>…………………………………….</w:t>
      </w:r>
    </w:p>
    <w:p w14:paraId="38E85BE3" w14:textId="77777777" w:rsidR="00667120" w:rsidRPr="00D65F36" w:rsidRDefault="00667120" w:rsidP="0066712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519F1F3" w14:textId="77777777" w:rsidR="00667120" w:rsidRPr="00ED7E5A" w:rsidRDefault="00667120" w:rsidP="00667120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  <w:highlight w:val="yellow"/>
        </w:rPr>
      </w:pPr>
    </w:p>
    <w:p w14:paraId="64E320DD" w14:textId="50AAE7CB" w:rsidR="00D65F36" w:rsidRPr="00606698" w:rsidRDefault="00D65F36" w:rsidP="009763C2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B24F4A">
        <w:rPr>
          <w:rFonts w:ascii="Verdana" w:hAnsi="Verdana"/>
          <w:bCs/>
          <w:color w:val="000000"/>
          <w:sz w:val="18"/>
        </w:rPr>
        <w:t xml:space="preserve">Maître de </w:t>
      </w:r>
      <w:r w:rsidRPr="00606698">
        <w:rPr>
          <w:rFonts w:ascii="Verdana" w:hAnsi="Verdana"/>
          <w:bCs/>
          <w:color w:val="000000"/>
          <w:sz w:val="18"/>
        </w:rPr>
        <w:t xml:space="preserve">l'Ouvrage : </w:t>
      </w:r>
    </w:p>
    <w:p w14:paraId="78709DE4" w14:textId="77777777" w:rsidR="00D65F36" w:rsidRPr="00606698" w:rsidRDefault="00D65F36" w:rsidP="00D65F3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i/>
          <w:color w:val="000000"/>
          <w:sz w:val="18"/>
        </w:rPr>
      </w:pPr>
      <w:r w:rsidRPr="00606698">
        <w:rPr>
          <w:rFonts w:ascii="Verdana" w:hAnsi="Verdana"/>
          <w:b/>
          <w:color w:val="000000"/>
          <w:sz w:val="18"/>
        </w:rPr>
        <w:t>Opérateur du Patrimoine et des Projets Immobiliers de la Culture (OPPIC)</w:t>
      </w:r>
    </w:p>
    <w:p w14:paraId="13662B58" w14:textId="77777777" w:rsidR="00D65F36" w:rsidRPr="00606698" w:rsidRDefault="00D65F36" w:rsidP="00D65F3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i/>
          <w:color w:val="000000"/>
          <w:sz w:val="18"/>
        </w:rPr>
      </w:pPr>
    </w:p>
    <w:p w14:paraId="519977A7" w14:textId="77777777" w:rsidR="00D65F36" w:rsidRPr="00606698" w:rsidRDefault="00D65F36" w:rsidP="00D65F3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606698">
        <w:rPr>
          <w:rFonts w:ascii="Verdana" w:hAnsi="Verdana"/>
          <w:bCs/>
          <w:color w:val="000000"/>
          <w:sz w:val="18"/>
        </w:rPr>
        <w:t xml:space="preserve">Ordonnateur : </w:t>
      </w:r>
    </w:p>
    <w:p w14:paraId="079033B6" w14:textId="77777777" w:rsidR="00D65F36" w:rsidRPr="00606698" w:rsidRDefault="00D65F36" w:rsidP="00D65F36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Cs/>
          <w:color w:val="000000"/>
          <w:sz w:val="18"/>
        </w:rPr>
      </w:pPr>
      <w:r w:rsidRPr="00606698">
        <w:rPr>
          <w:rFonts w:ascii="Verdana" w:hAnsi="Verdana"/>
          <w:b/>
          <w:color w:val="000000"/>
          <w:sz w:val="18"/>
        </w:rPr>
        <w:t>Le Président de l’OPPIC</w:t>
      </w:r>
    </w:p>
    <w:p w14:paraId="421C9220" w14:textId="77777777" w:rsidR="00D65F36" w:rsidRPr="00606698" w:rsidRDefault="00D65F36" w:rsidP="00D65F36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</w:p>
    <w:p w14:paraId="5D1EBAA0" w14:textId="77777777" w:rsidR="00D65F36" w:rsidRPr="00606698" w:rsidRDefault="00D65F36" w:rsidP="00D65F3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606698">
        <w:rPr>
          <w:rFonts w:ascii="Verdana" w:hAnsi="Verdana"/>
          <w:bCs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</w:p>
    <w:p w14:paraId="7EEA86A1" w14:textId="77777777" w:rsidR="00D65F36" w:rsidRPr="00606698" w:rsidRDefault="00D65F36" w:rsidP="00D65F3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606698">
        <w:rPr>
          <w:rFonts w:ascii="Verdana" w:hAnsi="Verdana"/>
          <w:b/>
          <w:color w:val="000000"/>
          <w:sz w:val="18"/>
        </w:rPr>
        <w:t>Le Président de l’OPPIC</w:t>
      </w:r>
    </w:p>
    <w:p w14:paraId="063BCE05" w14:textId="77777777" w:rsidR="00D65F36" w:rsidRPr="00606698" w:rsidRDefault="00D65F36" w:rsidP="00D65F3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</w:p>
    <w:p w14:paraId="3F5B4F49" w14:textId="77777777" w:rsidR="00D65F36" w:rsidRPr="00606698" w:rsidRDefault="00D65F36" w:rsidP="00D65F3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606698">
        <w:rPr>
          <w:rFonts w:ascii="Verdana" w:hAnsi="Verdana"/>
          <w:bCs/>
          <w:color w:val="000000"/>
          <w:sz w:val="18"/>
        </w:rPr>
        <w:t>JUSTIFICATION DE LA QUALITE DE LA PERSONNE SIGNATAIRE AU NOM DE L’OPPIC :</w:t>
      </w:r>
    </w:p>
    <w:p w14:paraId="2CFD8993" w14:textId="77777777" w:rsidR="00D65F36" w:rsidRPr="00606698" w:rsidRDefault="00D65F36" w:rsidP="00D65F3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606698">
        <w:rPr>
          <w:rFonts w:ascii="Verdana" w:hAnsi="Verdana"/>
          <w:b/>
          <w:color w:val="000000"/>
          <w:sz w:val="18"/>
        </w:rPr>
        <w:t xml:space="preserve">Décret du 24 mai 2023 portant nomination du Président </w:t>
      </w:r>
    </w:p>
    <w:p w14:paraId="15938F04" w14:textId="77777777" w:rsidR="00D65F36" w:rsidRPr="00606698" w:rsidRDefault="00D65F36" w:rsidP="00D65F3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</w:p>
    <w:p w14:paraId="58E25249" w14:textId="77777777" w:rsidR="00D65F36" w:rsidRPr="00606698" w:rsidRDefault="00D65F36" w:rsidP="00D65F3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606698">
        <w:rPr>
          <w:rFonts w:ascii="Verdana" w:hAnsi="Verdana"/>
          <w:bCs/>
          <w:color w:val="000000"/>
          <w:sz w:val="18"/>
        </w:rPr>
        <w:t>Comptable assignataire des paiements :</w:t>
      </w:r>
      <w:r w:rsidRPr="00606698">
        <w:rPr>
          <w:rFonts w:ascii="Verdana" w:hAnsi="Verdana"/>
          <w:b/>
          <w:color w:val="000000"/>
          <w:sz w:val="18"/>
        </w:rPr>
        <w:t xml:space="preserve"> </w:t>
      </w:r>
    </w:p>
    <w:p w14:paraId="7D7B9F72" w14:textId="77777777" w:rsidR="00D65F36" w:rsidRPr="00B24F4A" w:rsidRDefault="00D65F36" w:rsidP="00D65F36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606698">
        <w:rPr>
          <w:rFonts w:ascii="Verdana" w:hAnsi="Verdana"/>
          <w:b/>
          <w:color w:val="000000"/>
          <w:sz w:val="18"/>
        </w:rPr>
        <w:t xml:space="preserve">Mme l’Agent comptable de l’OPPIC, </w:t>
      </w:r>
      <w:r w:rsidRPr="00606698"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58DB3524" w14:textId="77777777" w:rsidR="00E223BE" w:rsidRPr="00ED7E5A" w:rsidRDefault="00E223BE" w:rsidP="00667120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  <w:highlight w:val="yellow"/>
        </w:rPr>
      </w:pPr>
    </w:p>
    <w:p w14:paraId="4D730910" w14:textId="77777777" w:rsidR="00667120" w:rsidRPr="00ED7E5A" w:rsidRDefault="00667120" w:rsidP="00287677">
      <w:pPr>
        <w:pStyle w:val="Sansinterligne"/>
        <w:rPr>
          <w:highlight w:val="yellow"/>
        </w:rPr>
      </w:pPr>
    </w:p>
    <w:p w14:paraId="3FD056F3" w14:textId="1300F740" w:rsidR="000A2908" w:rsidRPr="00ED7E5A" w:rsidRDefault="000A2908" w:rsidP="00287677">
      <w:pPr>
        <w:pStyle w:val="Sansinterligne"/>
        <w:rPr>
          <w:highlight w:val="yellow"/>
        </w:rPr>
      </w:pPr>
    </w:p>
    <w:p w14:paraId="271A1829" w14:textId="00AC8759" w:rsidR="000A2908" w:rsidRPr="00ED7E5A" w:rsidRDefault="000A2908" w:rsidP="00287677">
      <w:pPr>
        <w:pStyle w:val="Sansinterligne"/>
        <w:rPr>
          <w:highlight w:val="yellow"/>
        </w:rPr>
      </w:pPr>
    </w:p>
    <w:p w14:paraId="75D1140E" w14:textId="70FB5C2A" w:rsidR="008E0532" w:rsidRPr="00ED7E5A" w:rsidRDefault="008E0532" w:rsidP="00287677">
      <w:pPr>
        <w:pStyle w:val="Sansinterligne"/>
        <w:rPr>
          <w:highlight w:val="yellow"/>
        </w:rPr>
      </w:pPr>
    </w:p>
    <w:p w14:paraId="760B9F08" w14:textId="45192890" w:rsidR="008E0532" w:rsidRPr="00ED7E5A" w:rsidRDefault="008E0532" w:rsidP="00287677">
      <w:pPr>
        <w:pStyle w:val="Sansinterligne"/>
        <w:rPr>
          <w:highlight w:val="yellow"/>
        </w:rPr>
      </w:pPr>
    </w:p>
    <w:p w14:paraId="18F38996" w14:textId="77777777" w:rsidR="008E0532" w:rsidRPr="00ED7E5A" w:rsidRDefault="008E0532" w:rsidP="00287677">
      <w:pPr>
        <w:pStyle w:val="Sansinterligne"/>
        <w:rPr>
          <w:highlight w:val="yellow"/>
        </w:rPr>
      </w:pPr>
    </w:p>
    <w:p w14:paraId="725C9C77" w14:textId="51CC6F1E" w:rsidR="00EE0883" w:rsidRPr="00ED7E5A" w:rsidRDefault="00EE0883" w:rsidP="00EE0883">
      <w:pPr>
        <w:ind w:right="-148"/>
        <w:jc w:val="both"/>
        <w:rPr>
          <w:rFonts w:ascii="Verdana" w:hAnsi="Verdana"/>
          <w:color w:val="000000"/>
          <w:sz w:val="18"/>
          <w:highlight w:val="yellow"/>
        </w:rPr>
      </w:pPr>
      <w:bookmarkStart w:id="0" w:name="_Toc60076426"/>
      <w:bookmarkStart w:id="1" w:name="_Toc60076133"/>
      <w:bookmarkStart w:id="2" w:name="_Toc60076084"/>
      <w:bookmarkStart w:id="3" w:name="_Toc60076009"/>
    </w:p>
    <w:p w14:paraId="581D2FBF" w14:textId="77777777" w:rsidR="00903684" w:rsidRPr="00ED7E5A" w:rsidRDefault="00903684" w:rsidP="00903684">
      <w:pPr>
        <w:ind w:right="-311"/>
        <w:jc w:val="both"/>
        <w:rPr>
          <w:rFonts w:ascii="Verdana" w:hAnsi="Verdana"/>
          <w:color w:val="000000"/>
          <w:sz w:val="18"/>
          <w:highlight w:val="yellow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903684" w:rsidRPr="008502D8" w14:paraId="791A6821" w14:textId="77777777" w:rsidTr="0017513E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BD89AD" w14:textId="77777777" w:rsidR="00903684" w:rsidRPr="008502D8" w:rsidRDefault="00903684" w:rsidP="0017513E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 w:rsidRPr="008502D8"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57A323" w14:textId="77777777" w:rsidR="00903684" w:rsidRPr="008502D8" w:rsidRDefault="00903684" w:rsidP="0017513E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 w:rsidRPr="008502D8"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0519A1EB" w14:textId="77777777" w:rsidR="00903684" w:rsidRPr="008502D8" w:rsidRDefault="00903684" w:rsidP="00903684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3656573" w14:textId="1B3A68EA" w:rsidR="00903684" w:rsidRPr="008502D8" w:rsidRDefault="00903684" w:rsidP="00903684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 w:rsidRPr="008502D8">
        <w:rPr>
          <w:rFonts w:ascii="Verdana" w:hAnsi="Verdana"/>
          <w:b/>
          <w:i/>
          <w:color w:val="000000"/>
          <w:sz w:val="18"/>
        </w:rPr>
        <w:t>A remplir par le candidat,</w:t>
      </w:r>
      <w:r w:rsidR="00E223BE" w:rsidRPr="008502D8">
        <w:rPr>
          <w:rFonts w:ascii="Verdana" w:hAnsi="Verdana"/>
          <w:b/>
          <w:i/>
          <w:color w:val="000000"/>
          <w:sz w:val="18"/>
        </w:rPr>
        <w:t xml:space="preserve"> si</w:t>
      </w:r>
      <w:r w:rsidRPr="008502D8">
        <w:rPr>
          <w:rFonts w:ascii="Verdana" w:hAnsi="Verdana"/>
          <w:b/>
          <w:i/>
          <w:color w:val="000000"/>
          <w:sz w:val="18"/>
        </w:rPr>
        <w:t xml:space="preserve"> ENTREPRISE UNIQUE</w:t>
      </w:r>
    </w:p>
    <w:p w14:paraId="23F1C5A5" w14:textId="77777777" w:rsidR="00903684" w:rsidRPr="008502D8" w:rsidRDefault="00903684" w:rsidP="00903684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D380EC1" w14:textId="77777777" w:rsidR="00903684" w:rsidRPr="008502D8" w:rsidRDefault="00903684" w:rsidP="00903684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A9AC45A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 w:rsidRPr="008502D8">
        <w:rPr>
          <w:rFonts w:ascii="Verdana" w:hAnsi="Verdana"/>
          <w:color w:val="000000"/>
          <w:sz w:val="18"/>
        </w:rPr>
        <w:t>:</w:t>
      </w:r>
    </w:p>
    <w:p w14:paraId="5E6B7A0C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3617E4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3F777F" w14:textId="77777777" w:rsidR="00903684" w:rsidRPr="008502D8" w:rsidRDefault="00903684" w:rsidP="00903684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Je soussigné (nom, prénoms) :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77D80BAA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44725E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>Agissant pour mon propre compte</w:t>
      </w:r>
      <w:r w:rsidRPr="008502D8">
        <w:rPr>
          <w:rFonts w:ascii="Verdana" w:hAnsi="Verdana"/>
          <w:color w:val="000000"/>
          <w:sz w:val="18"/>
        </w:rPr>
        <w:tab/>
        <w:t xml:space="preserve">   pour le compte de (1)</w:t>
      </w:r>
    </w:p>
    <w:p w14:paraId="7AE4527E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43D9D84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AD0A09A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adresse du siège social : 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60AE1101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0CF4449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7B4DBA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N° Siret 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6761D506" w14:textId="77777777" w:rsidR="00903684" w:rsidRPr="008502D8" w:rsidRDefault="00903684" w:rsidP="00903684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2F363C25" w14:textId="77777777" w:rsidR="00903684" w:rsidRPr="008502D8" w:rsidRDefault="00903684" w:rsidP="00903684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Code NAF (anciennement code APE) 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4EAE1FAC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901E739" w14:textId="77777777" w:rsidR="00903684" w:rsidRPr="008502D8" w:rsidRDefault="00903684" w:rsidP="00903684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Numéro de TVA intra-communautaire 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2910321A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D5ED25B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téléphone :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69B8CEC3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1E109A5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courriel (du représentant légal, habilité à signer le marché) :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613BF3FA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0BB388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FF34FF5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>Désigné ci-après par « le titulaire »,</w:t>
      </w:r>
    </w:p>
    <w:p w14:paraId="144F44E5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012C555" w14:textId="77777777" w:rsidR="00903684" w:rsidRPr="008502D8" w:rsidRDefault="00903684" w:rsidP="00903684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Après avoir pris connaissance des pièces constitutives du marché telles que définies à l’article 2 du CCAP,  </w:t>
      </w:r>
    </w:p>
    <w:p w14:paraId="2B2913F0" w14:textId="77777777" w:rsidR="00903684" w:rsidRPr="008502D8" w:rsidRDefault="00903684" w:rsidP="00903684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61EEB1A8" w14:textId="77777777" w:rsidR="00903684" w:rsidRPr="008502D8" w:rsidRDefault="00903684" w:rsidP="00903684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8502D8">
        <w:rPr>
          <w:rFonts w:ascii="Verdana" w:hAnsi="Verdana"/>
          <w:color w:val="000000"/>
          <w:sz w:val="18"/>
        </w:rPr>
        <w:t>et</w:t>
      </w:r>
      <w:proofErr w:type="gramEnd"/>
      <w:r w:rsidRPr="008502D8">
        <w:rPr>
          <w:rFonts w:ascii="Verdana" w:hAnsi="Verdana"/>
          <w:color w:val="000000"/>
          <w:sz w:val="18"/>
        </w:rPr>
        <w:t xml:space="preserve"> conformément à leurs clauses, engage la société sur la base de son offre à exécuter les prestations dans les conditions définies ci-avant.</w:t>
      </w:r>
    </w:p>
    <w:p w14:paraId="1D226136" w14:textId="77777777" w:rsidR="00903684" w:rsidRPr="008502D8" w:rsidRDefault="00903684" w:rsidP="00E223BE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4AF80CAA" w14:textId="77035169" w:rsidR="00903684" w:rsidRPr="008502D8" w:rsidRDefault="00903684" w:rsidP="00E223BE">
      <w:pPr>
        <w:tabs>
          <w:tab w:val="left" w:pos="851"/>
        </w:tabs>
        <w:jc w:val="both"/>
        <w:rPr>
          <w:rFonts w:ascii="Verdana" w:hAnsi="Verdana"/>
          <w:b/>
          <w:bCs/>
          <w:color w:val="000000"/>
          <w:sz w:val="18"/>
        </w:rPr>
      </w:pPr>
      <w:r w:rsidRPr="008502D8">
        <w:rPr>
          <w:rFonts w:ascii="Verdana" w:hAnsi="Verdana"/>
          <w:b/>
          <w:bCs/>
          <w:color w:val="000000"/>
          <w:sz w:val="18"/>
        </w:rPr>
        <w:t>Le délai de validité de mon offre est fixé à 1</w:t>
      </w:r>
      <w:r w:rsidR="00FE0BA8" w:rsidRPr="008502D8">
        <w:rPr>
          <w:rFonts w:ascii="Verdana" w:hAnsi="Verdana"/>
          <w:b/>
          <w:bCs/>
          <w:color w:val="000000"/>
          <w:sz w:val="18"/>
        </w:rPr>
        <w:t>8</w:t>
      </w:r>
      <w:r w:rsidRPr="008502D8">
        <w:rPr>
          <w:rFonts w:ascii="Verdana" w:hAnsi="Verdana"/>
          <w:b/>
          <w:bCs/>
          <w:color w:val="000000"/>
          <w:sz w:val="18"/>
        </w:rPr>
        <w:t>0 jours à compter de la date limite de remise des offres.</w:t>
      </w:r>
    </w:p>
    <w:p w14:paraId="290AAA81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93BDB0D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84F4070" w14:textId="77777777" w:rsidR="00903684" w:rsidRPr="008502D8" w:rsidRDefault="00903684" w:rsidP="0090368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8502D8">
        <w:rPr>
          <w:rFonts w:ascii="Verdana" w:hAnsi="Verdana"/>
          <w:color w:val="000000"/>
          <w:sz w:val="18"/>
        </w:rPr>
        <w:t>Le candidat</w:t>
      </w:r>
      <w:r w:rsidRPr="008502D8">
        <w:rPr>
          <w:rFonts w:ascii="Verdana" w:hAnsi="Verdana"/>
          <w:color w:val="000000"/>
          <w:sz w:val="18"/>
          <w:szCs w:val="18"/>
        </w:rPr>
        <w:t xml:space="preserve"> déclare sur l’honneur :</w:t>
      </w:r>
    </w:p>
    <w:p w14:paraId="0367E3CE" w14:textId="77777777" w:rsidR="00903684" w:rsidRPr="008502D8" w:rsidRDefault="00903684" w:rsidP="00903684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439B0484" w14:textId="77777777" w:rsidR="00903684" w:rsidRPr="008502D8" w:rsidRDefault="00903684" w:rsidP="00903684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outlineLvl w:val="9"/>
        <w:rPr>
          <w:rFonts w:ascii="Verdana" w:hAnsi="Verdana"/>
          <w:color w:val="000000"/>
          <w:sz w:val="18"/>
        </w:rPr>
      </w:pPr>
      <w:proofErr w:type="gramStart"/>
      <w:r w:rsidRPr="008502D8">
        <w:rPr>
          <w:rFonts w:ascii="Verdana" w:hAnsi="Verdana"/>
          <w:color w:val="000000"/>
          <w:sz w:val="18"/>
        </w:rPr>
        <w:t>n’entrer</w:t>
      </w:r>
      <w:proofErr w:type="gramEnd"/>
      <w:r w:rsidRPr="008502D8"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L. 2141-1 à L. 2141-5 et L 2141-7 à L. 2141-11 du Code de la commande publique.</w:t>
      </w:r>
    </w:p>
    <w:p w14:paraId="2D091C03" w14:textId="77777777" w:rsidR="00903684" w:rsidRPr="008502D8" w:rsidRDefault="00903684" w:rsidP="00903684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18473AF" w14:textId="77777777" w:rsidR="00903684" w:rsidRPr="008502D8" w:rsidRDefault="00903684" w:rsidP="00903684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outlineLvl w:val="9"/>
        <w:rPr>
          <w:rFonts w:ascii="Verdana" w:hAnsi="Verdana"/>
          <w:color w:val="000000"/>
          <w:sz w:val="18"/>
          <w:szCs w:val="18"/>
        </w:rPr>
      </w:pPr>
      <w:r w:rsidRPr="008502D8">
        <w:rPr>
          <w:rFonts w:ascii="Verdana" w:hAnsi="Verdana"/>
          <w:color w:val="000000"/>
          <w:sz w:val="18"/>
          <w:szCs w:val="18"/>
        </w:rPr>
        <w:t xml:space="preserve">être en règle au regard des articles </w:t>
      </w:r>
      <w:hyperlink r:id="rId8" w:history="1">
        <w:r w:rsidRPr="008502D8">
          <w:rPr>
            <w:rStyle w:val="Lienhypertexte"/>
            <w:rFonts w:ascii="Verdana" w:hAnsi="Verdana"/>
            <w:color w:val="000000"/>
            <w:sz w:val="18"/>
            <w:szCs w:val="18"/>
          </w:rPr>
          <w:t>L. 5212-1</w:t>
        </w:r>
      </w:hyperlink>
      <w:r w:rsidRPr="008502D8">
        <w:rPr>
          <w:rFonts w:ascii="Verdana" w:hAnsi="Verdana"/>
          <w:color w:val="000000"/>
          <w:sz w:val="18"/>
          <w:szCs w:val="18"/>
        </w:rPr>
        <w:t xml:space="preserve"> à </w:t>
      </w:r>
      <w:hyperlink r:id="rId9" w:history="1">
        <w:r w:rsidRPr="008502D8">
          <w:rPr>
            <w:rStyle w:val="Lienhypertexte"/>
            <w:rFonts w:ascii="Verdana" w:hAnsi="Verdana"/>
            <w:color w:val="000000"/>
            <w:sz w:val="18"/>
            <w:szCs w:val="18"/>
          </w:rPr>
          <w:t>L. 5212-11</w:t>
        </w:r>
      </w:hyperlink>
      <w:r w:rsidRPr="008502D8">
        <w:rPr>
          <w:rFonts w:ascii="Verdana" w:hAnsi="Verdana"/>
          <w:color w:val="000000"/>
          <w:sz w:val="18"/>
          <w:szCs w:val="18"/>
        </w:rPr>
        <w:t xml:space="preserve"> du code du travail concernant l’emploi des travailleurs handicapés.</w:t>
      </w:r>
    </w:p>
    <w:p w14:paraId="6156DD2F" w14:textId="77777777" w:rsidR="00903684" w:rsidRPr="00ED7E5A" w:rsidRDefault="00903684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5C704165" w14:textId="77777777" w:rsidR="00903684" w:rsidRPr="00ED7E5A" w:rsidRDefault="00903684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59899A0E" w14:textId="77777777" w:rsidR="00903684" w:rsidRPr="00ED7E5A" w:rsidRDefault="00903684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0EE7E72D" w14:textId="77777777" w:rsidR="00903684" w:rsidRPr="00ED7E5A" w:rsidRDefault="00903684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719C65E3" w14:textId="77777777" w:rsidR="00903684" w:rsidRPr="00ED7E5A" w:rsidRDefault="00903684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17FDACAE" w14:textId="77777777" w:rsidR="00903684" w:rsidRPr="00ED7E5A" w:rsidRDefault="00903684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79D64262" w14:textId="77777777" w:rsidR="00903684" w:rsidRPr="00ED7E5A" w:rsidRDefault="00903684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2BBDAC21" w14:textId="77777777" w:rsidR="00903684" w:rsidRDefault="00903684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6324ED32" w14:textId="77777777" w:rsidR="00606698" w:rsidRPr="00ED7E5A" w:rsidRDefault="00606698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3D1F06B1" w14:textId="77777777" w:rsidR="00903684" w:rsidRPr="00ED7E5A" w:rsidRDefault="00903684" w:rsidP="00903684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  <w:highlight w:val="yellow"/>
        </w:rPr>
      </w:pPr>
    </w:p>
    <w:p w14:paraId="6A5086B8" w14:textId="77777777" w:rsidR="00903684" w:rsidRPr="00ED7E5A" w:rsidRDefault="00903684" w:rsidP="00903684">
      <w:pPr>
        <w:ind w:right="-311"/>
        <w:jc w:val="both"/>
        <w:rPr>
          <w:rFonts w:ascii="Verdana" w:hAnsi="Verdana"/>
          <w:color w:val="000000"/>
          <w:sz w:val="18"/>
          <w:highlight w:val="yellow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5379EC" w:rsidRPr="008502D8" w14:paraId="69F51E3A" w14:textId="77777777" w:rsidTr="009763C2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4D398E" w14:textId="77777777" w:rsidR="005379EC" w:rsidRPr="008502D8" w:rsidRDefault="005379EC" w:rsidP="0017513E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 w:rsidRPr="008502D8"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3A5C7F6" w14:textId="5A53DE51" w:rsidR="005379EC" w:rsidRPr="008502D8" w:rsidRDefault="005379EC" w:rsidP="0017513E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 w:rsidRPr="008502D8"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7B958C8E" w14:textId="77777777" w:rsidR="00903684" w:rsidRPr="008502D8" w:rsidRDefault="00903684" w:rsidP="00903684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333E1C99" w14:textId="1E5B28A4" w:rsidR="00903684" w:rsidRPr="008502D8" w:rsidRDefault="00903684" w:rsidP="00903684">
      <w:pPr>
        <w:pStyle w:val="Titre3"/>
      </w:pPr>
      <w:r w:rsidRPr="008502D8">
        <w:t xml:space="preserve">A remplir par les contractants </w:t>
      </w:r>
      <w:r w:rsidR="00E223BE" w:rsidRPr="008502D8">
        <w:t>si</w:t>
      </w:r>
      <w:r w:rsidRPr="008502D8">
        <w:t xml:space="preserve"> GROUPEMENT D'ENTREPRISES CONJOINT / SOLIDAIRE. </w:t>
      </w:r>
    </w:p>
    <w:p w14:paraId="70DBDA8B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 w:rsidRPr="008502D8"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3D5BF2D8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801520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B71922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b/>
          <w:color w:val="000000"/>
          <w:sz w:val="18"/>
          <w:u w:val="single"/>
        </w:rPr>
        <w:t>ARTICLE 1 CONTRACTANTS</w:t>
      </w:r>
      <w:r w:rsidRPr="008502D8">
        <w:rPr>
          <w:rFonts w:ascii="Verdana" w:hAnsi="Verdana"/>
          <w:color w:val="000000"/>
          <w:sz w:val="18"/>
        </w:rPr>
        <w:t xml:space="preserve"> :</w:t>
      </w:r>
    </w:p>
    <w:p w14:paraId="4A4C0325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1217B74" w14:textId="77777777" w:rsidR="00903684" w:rsidRPr="008502D8" w:rsidRDefault="00903684" w:rsidP="00903684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C8A0940" w14:textId="77777777" w:rsidR="00903684" w:rsidRPr="008502D8" w:rsidRDefault="00903684" w:rsidP="00903684">
      <w:pPr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Nous soussignés, </w:t>
      </w:r>
    </w:p>
    <w:p w14:paraId="3691BC9C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FFD76C7" w14:textId="5759D8EA" w:rsidR="00903684" w:rsidRPr="008502D8" w:rsidRDefault="00903684" w:rsidP="00903684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>*</w:t>
      </w:r>
      <w:r w:rsidR="00A7230F" w:rsidRPr="008502D8">
        <w:rPr>
          <w:rFonts w:ascii="Verdana" w:hAnsi="Verdana"/>
          <w:color w:val="000000"/>
          <w:sz w:val="18"/>
        </w:rPr>
        <w:t>Monsieur/</w:t>
      </w:r>
      <w:proofErr w:type="gramStart"/>
      <w:r w:rsidR="00A7230F" w:rsidRPr="008502D8">
        <w:rPr>
          <w:rFonts w:ascii="Verdana" w:hAnsi="Verdana"/>
          <w:color w:val="000000"/>
          <w:sz w:val="18"/>
        </w:rPr>
        <w:t>Madame</w:t>
      </w:r>
      <w:r w:rsidRPr="008502D8">
        <w:rPr>
          <w:rFonts w:ascii="Verdana" w:hAnsi="Verdana"/>
          <w:color w:val="000000"/>
          <w:sz w:val="18"/>
        </w:rPr>
        <w:t xml:space="preserve">  </w:t>
      </w:r>
      <w:r w:rsidRPr="008502D8">
        <w:rPr>
          <w:rFonts w:ascii="Verdana" w:hAnsi="Verdana"/>
          <w:color w:val="000000"/>
          <w:sz w:val="18"/>
        </w:rPr>
        <w:tab/>
      </w:r>
      <w:proofErr w:type="gramEnd"/>
      <w:r w:rsidRPr="008502D8">
        <w:rPr>
          <w:rFonts w:ascii="Verdana" w:hAnsi="Verdana"/>
          <w:color w:val="000000"/>
          <w:sz w:val="18"/>
        </w:rPr>
        <w:t xml:space="preserve">    agissant en qualité de  </w:t>
      </w:r>
    </w:p>
    <w:p w14:paraId="09C27C6C" w14:textId="77777777" w:rsidR="00903684" w:rsidRPr="008502D8" w:rsidRDefault="00903684" w:rsidP="00903684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52C03B2" w14:textId="77777777" w:rsidR="00903684" w:rsidRPr="008502D8" w:rsidRDefault="00903684" w:rsidP="00903684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au nom et pour le compte de 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04966995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95D2929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>- au capital de :</w:t>
      </w:r>
      <w:r w:rsidRPr="008502D8">
        <w:rPr>
          <w:rFonts w:ascii="Verdana" w:hAnsi="Verdana"/>
          <w:b/>
          <w:i/>
          <w:color w:val="000000"/>
          <w:sz w:val="18"/>
        </w:rPr>
        <w:t xml:space="preserve">   </w:t>
      </w:r>
      <w:r w:rsidRPr="008502D8">
        <w:rPr>
          <w:rFonts w:ascii="Verdana" w:hAnsi="Verdana"/>
          <w:b/>
          <w:i/>
          <w:color w:val="000000"/>
          <w:sz w:val="18"/>
        </w:rPr>
        <w:tab/>
      </w:r>
      <w:r w:rsidRPr="008502D8">
        <w:rPr>
          <w:rFonts w:ascii="Verdana" w:hAnsi="Verdana"/>
          <w:color w:val="000000"/>
          <w:sz w:val="18"/>
        </w:rPr>
        <w:t xml:space="preserve"> </w:t>
      </w:r>
    </w:p>
    <w:p w14:paraId="2600CDEE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7E8FA9B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ayant son siège social à : 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0FE2C94E" w14:textId="77777777" w:rsidR="00903684" w:rsidRPr="008502D8" w:rsidRDefault="00903684" w:rsidP="00903684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0A516345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téléphone : </w:t>
      </w:r>
    </w:p>
    <w:p w14:paraId="6F5A0ECD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F6CC46" w14:textId="77777777" w:rsidR="00903684" w:rsidRPr="008502D8" w:rsidRDefault="00903684" w:rsidP="00903684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courriel (du représentant légal, habilité à signer le marché) 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530798BB" w14:textId="77777777" w:rsidR="00903684" w:rsidRPr="008502D8" w:rsidRDefault="00903684" w:rsidP="00903684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57B2F26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N° Siret 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41CCB041" w14:textId="77777777" w:rsidR="00903684" w:rsidRPr="008502D8" w:rsidRDefault="00903684" w:rsidP="00903684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4927338" w14:textId="77777777" w:rsidR="00903684" w:rsidRPr="008502D8" w:rsidRDefault="00903684" w:rsidP="00903684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Code NAF (anciennement code APE) 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615B21BB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29DC7A" w14:textId="77777777" w:rsidR="00903684" w:rsidRPr="008502D8" w:rsidRDefault="00903684" w:rsidP="00903684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Numéro de TVA intra-communautaire 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60FBEA1E" w14:textId="77777777" w:rsidR="00903684" w:rsidRPr="008502D8" w:rsidRDefault="00903684" w:rsidP="00903684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B516AC6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D7A090B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DB9C00B" w14:textId="64BF0765" w:rsidR="00903684" w:rsidRPr="008502D8" w:rsidRDefault="00A7230F" w:rsidP="00903684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>*Monsieur/</w:t>
      </w:r>
      <w:proofErr w:type="gramStart"/>
      <w:r w:rsidRPr="008502D8">
        <w:rPr>
          <w:rFonts w:ascii="Verdana" w:hAnsi="Verdana"/>
          <w:color w:val="000000"/>
          <w:sz w:val="18"/>
        </w:rPr>
        <w:t xml:space="preserve">Madame  </w:t>
      </w:r>
      <w:r w:rsidR="00903684" w:rsidRPr="008502D8">
        <w:rPr>
          <w:rFonts w:ascii="Verdana" w:hAnsi="Verdana"/>
          <w:color w:val="000000"/>
          <w:sz w:val="18"/>
        </w:rPr>
        <w:tab/>
      </w:r>
      <w:proofErr w:type="gramEnd"/>
      <w:r w:rsidR="00903684" w:rsidRPr="008502D8">
        <w:rPr>
          <w:rFonts w:ascii="Verdana" w:hAnsi="Verdana"/>
          <w:color w:val="000000"/>
          <w:sz w:val="18"/>
        </w:rPr>
        <w:t xml:space="preserve">    agissant en qualité de  </w:t>
      </w:r>
    </w:p>
    <w:p w14:paraId="2A091FB1" w14:textId="77777777" w:rsidR="00903684" w:rsidRPr="008502D8" w:rsidRDefault="00903684" w:rsidP="00903684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B119DE5" w14:textId="77777777" w:rsidR="00903684" w:rsidRPr="008502D8" w:rsidRDefault="00903684" w:rsidP="00903684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au nom et pour le compte de 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2DE336CE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BA43CC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>- au capital de :</w:t>
      </w:r>
      <w:r w:rsidRPr="008502D8">
        <w:rPr>
          <w:rFonts w:ascii="Verdana" w:hAnsi="Verdana"/>
          <w:b/>
          <w:i/>
          <w:color w:val="000000"/>
          <w:sz w:val="18"/>
        </w:rPr>
        <w:t xml:space="preserve">   </w:t>
      </w:r>
      <w:r w:rsidRPr="008502D8">
        <w:rPr>
          <w:rFonts w:ascii="Verdana" w:hAnsi="Verdana"/>
          <w:b/>
          <w:i/>
          <w:color w:val="000000"/>
          <w:sz w:val="18"/>
        </w:rPr>
        <w:tab/>
      </w:r>
      <w:r w:rsidRPr="008502D8">
        <w:rPr>
          <w:rFonts w:ascii="Verdana" w:hAnsi="Verdana"/>
          <w:color w:val="000000"/>
          <w:sz w:val="18"/>
        </w:rPr>
        <w:t xml:space="preserve"> </w:t>
      </w:r>
    </w:p>
    <w:p w14:paraId="04C79D1D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8E31742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ayant son siège social à : 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3B002D61" w14:textId="77777777" w:rsidR="00903684" w:rsidRPr="008502D8" w:rsidRDefault="00903684" w:rsidP="00903684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0D9BA22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téléphone : </w:t>
      </w:r>
    </w:p>
    <w:p w14:paraId="0BC6604E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 </w:t>
      </w:r>
    </w:p>
    <w:p w14:paraId="54693B6B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courriel (du représentant légal, habilité à signer le marché) :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641962B8" w14:textId="77777777" w:rsidR="00903684" w:rsidRPr="008502D8" w:rsidRDefault="00903684" w:rsidP="00903684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CED076F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N° Siret 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6C42F7F3" w14:textId="77777777" w:rsidR="00903684" w:rsidRPr="008502D8" w:rsidRDefault="00903684" w:rsidP="00903684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02F222E" w14:textId="77777777" w:rsidR="00903684" w:rsidRPr="008502D8" w:rsidRDefault="00903684" w:rsidP="00903684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Code NAF (anciennement code APE) 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0B3F3720" w14:textId="77777777" w:rsidR="00903684" w:rsidRPr="008502D8" w:rsidRDefault="00903684" w:rsidP="00903684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3327622" w14:textId="77777777" w:rsidR="00903684" w:rsidRPr="008502D8" w:rsidRDefault="00903684" w:rsidP="00903684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- Numéro de TVA intra-communautaire :   </w:t>
      </w:r>
      <w:r w:rsidRPr="008502D8">
        <w:rPr>
          <w:rFonts w:ascii="Verdana" w:hAnsi="Verdana"/>
          <w:color w:val="000000"/>
          <w:sz w:val="18"/>
        </w:rPr>
        <w:tab/>
        <w:t xml:space="preserve"> </w:t>
      </w:r>
    </w:p>
    <w:p w14:paraId="11EAAFF9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6DB114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>Désignés ci-après par « le titulaire »,</w:t>
      </w:r>
    </w:p>
    <w:p w14:paraId="522F535C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C9DDD70" w14:textId="77777777" w:rsidR="00903684" w:rsidRPr="008502D8" w:rsidRDefault="00903684" w:rsidP="00903684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Après avoir pris connaissance des pièces constitutives du marché telles que définies à l’article 2 du CCAP, </w:t>
      </w:r>
    </w:p>
    <w:p w14:paraId="4F451CE7" w14:textId="77777777" w:rsidR="00903684" w:rsidRPr="008502D8" w:rsidRDefault="00903684" w:rsidP="00903684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2972B6A4" w14:textId="77777777" w:rsidR="00903684" w:rsidRPr="008502D8" w:rsidRDefault="00903684" w:rsidP="00903684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8502D8">
        <w:rPr>
          <w:rFonts w:ascii="Verdana" w:hAnsi="Verdana"/>
          <w:color w:val="000000"/>
          <w:sz w:val="18"/>
        </w:rPr>
        <w:t>et</w:t>
      </w:r>
      <w:proofErr w:type="gramEnd"/>
      <w:r w:rsidRPr="008502D8">
        <w:rPr>
          <w:rFonts w:ascii="Verdana" w:hAnsi="Verdana"/>
          <w:color w:val="000000"/>
          <w:sz w:val="18"/>
        </w:rPr>
        <w:t xml:space="preserve"> conformément à leurs clauses, engage l’ensemble des membres du groupement sur la base de l’offre du groupement à exécuter les prestations dans les conditions définies ci-avant.</w:t>
      </w:r>
    </w:p>
    <w:p w14:paraId="30D57A8F" w14:textId="77777777" w:rsidR="00903684" w:rsidRPr="008502D8" w:rsidRDefault="00903684" w:rsidP="00903684"/>
    <w:p w14:paraId="08CB96A5" w14:textId="11E396EE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21F57C" w14:textId="28D38BC3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6A57907" w14:textId="77777777" w:rsidR="00903684" w:rsidRPr="008502D8" w:rsidRDefault="00903684" w:rsidP="0090368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5EF17E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6630F12" w14:textId="77777777" w:rsidR="00903684" w:rsidRPr="008502D8" w:rsidRDefault="00903684" w:rsidP="0090368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8502D8">
        <w:rPr>
          <w:rFonts w:ascii="Verdana" w:hAnsi="Verdana"/>
          <w:color w:val="000000"/>
          <w:sz w:val="18"/>
          <w:szCs w:val="18"/>
        </w:rPr>
        <w:t>Chaque membre du groupement, déclare sur l’honneur :</w:t>
      </w:r>
    </w:p>
    <w:p w14:paraId="4145E408" w14:textId="77777777" w:rsidR="00903684" w:rsidRPr="008502D8" w:rsidRDefault="00903684" w:rsidP="00903684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149CD1E" w14:textId="77777777" w:rsidR="00903684" w:rsidRPr="008502D8" w:rsidRDefault="00903684" w:rsidP="00903684">
      <w:pPr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outlineLvl w:val="9"/>
        <w:rPr>
          <w:rFonts w:ascii="Verdana" w:hAnsi="Verdana"/>
          <w:color w:val="000000"/>
          <w:sz w:val="18"/>
          <w:szCs w:val="18"/>
        </w:rPr>
      </w:pPr>
      <w:proofErr w:type="gramStart"/>
      <w:r w:rsidRPr="008502D8">
        <w:rPr>
          <w:rFonts w:ascii="Verdana" w:hAnsi="Verdana"/>
          <w:color w:val="000000"/>
          <w:sz w:val="18"/>
        </w:rPr>
        <w:t>n’entrer</w:t>
      </w:r>
      <w:proofErr w:type="gramEnd"/>
      <w:r w:rsidRPr="008502D8">
        <w:rPr>
          <w:rFonts w:ascii="Verdana" w:hAnsi="Verdana"/>
          <w:color w:val="000000"/>
          <w:sz w:val="18"/>
        </w:rPr>
        <w:t xml:space="preserve"> dans aucun des cas d’interdiction de soumissionner obligatoires prévus aux articles. 2141-1 à L. 2141-5 </w:t>
      </w:r>
      <w:r w:rsidRPr="008502D8">
        <w:rPr>
          <w:rFonts w:ascii="Verdana" w:hAnsi="Verdana"/>
          <w:color w:val="000000"/>
          <w:sz w:val="18"/>
          <w:szCs w:val="18"/>
        </w:rPr>
        <w:t>et L 2141-7 à L. 2141-11 du Code de la commande publique.</w:t>
      </w:r>
    </w:p>
    <w:p w14:paraId="774EB2F0" w14:textId="77777777" w:rsidR="00903684" w:rsidRPr="008502D8" w:rsidRDefault="00903684" w:rsidP="00903684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2133A67D" w14:textId="77777777" w:rsidR="00903684" w:rsidRPr="008502D8" w:rsidRDefault="00903684" w:rsidP="00903684">
      <w:pPr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outlineLvl w:val="9"/>
        <w:rPr>
          <w:rFonts w:ascii="Verdana" w:hAnsi="Verdana"/>
          <w:color w:val="000000"/>
          <w:sz w:val="18"/>
          <w:szCs w:val="18"/>
        </w:rPr>
      </w:pPr>
      <w:r w:rsidRPr="008502D8">
        <w:rPr>
          <w:rFonts w:ascii="Verdana" w:hAnsi="Verdana"/>
          <w:color w:val="000000"/>
          <w:sz w:val="18"/>
          <w:szCs w:val="18"/>
        </w:rPr>
        <w:t xml:space="preserve">être en règle au regard des articles </w:t>
      </w:r>
      <w:hyperlink r:id="rId10" w:history="1">
        <w:r w:rsidRPr="008502D8">
          <w:rPr>
            <w:rStyle w:val="Lienhypertexte"/>
            <w:rFonts w:ascii="Verdana" w:hAnsi="Verdana"/>
            <w:color w:val="000000"/>
            <w:sz w:val="18"/>
            <w:szCs w:val="18"/>
          </w:rPr>
          <w:t>L. 5212-1</w:t>
        </w:r>
      </w:hyperlink>
      <w:r w:rsidRPr="008502D8">
        <w:rPr>
          <w:rFonts w:ascii="Verdana" w:hAnsi="Verdana"/>
          <w:color w:val="000000"/>
          <w:sz w:val="18"/>
          <w:szCs w:val="18"/>
        </w:rPr>
        <w:t xml:space="preserve"> à </w:t>
      </w:r>
      <w:hyperlink r:id="rId11" w:history="1">
        <w:r w:rsidRPr="008502D8">
          <w:rPr>
            <w:rStyle w:val="Lienhypertexte"/>
            <w:rFonts w:ascii="Verdana" w:hAnsi="Verdana"/>
            <w:color w:val="000000"/>
            <w:sz w:val="18"/>
            <w:szCs w:val="18"/>
          </w:rPr>
          <w:t>L. 5212-11</w:t>
        </w:r>
      </w:hyperlink>
      <w:r w:rsidRPr="008502D8">
        <w:rPr>
          <w:rFonts w:ascii="Verdana" w:hAnsi="Verdana"/>
          <w:color w:val="000000"/>
          <w:sz w:val="18"/>
          <w:szCs w:val="18"/>
        </w:rPr>
        <w:t xml:space="preserve"> du code du travail concernant l’emploi des travailleurs handicapés.</w:t>
      </w:r>
    </w:p>
    <w:p w14:paraId="5586C248" w14:textId="77777777" w:rsidR="00903684" w:rsidRPr="008502D8" w:rsidRDefault="00903684" w:rsidP="00903684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2DD818D4" w14:textId="77777777" w:rsidR="00903684" w:rsidRPr="008502D8" w:rsidRDefault="00903684" w:rsidP="00903684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563D3A3B" w14:textId="77777777" w:rsidR="00903684" w:rsidRPr="008502D8" w:rsidRDefault="00903684" w:rsidP="00903684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EFD2A3" w14:textId="096A4939" w:rsidR="00903684" w:rsidRPr="008502D8" w:rsidRDefault="00903684" w:rsidP="00903684">
      <w:pPr>
        <w:ind w:right="-311"/>
        <w:jc w:val="both"/>
        <w:rPr>
          <w:rFonts w:ascii="Verdana" w:hAnsi="Verdana"/>
          <w:b/>
          <w:color w:val="000000"/>
          <w:sz w:val="18"/>
          <w:szCs w:val="18"/>
        </w:rPr>
      </w:pPr>
      <w:r w:rsidRPr="008502D8">
        <w:rPr>
          <w:rFonts w:ascii="Verdana" w:hAnsi="Verdana"/>
          <w:b/>
          <w:color w:val="000000"/>
          <w:sz w:val="18"/>
          <w:szCs w:val="18"/>
        </w:rPr>
        <w:t>Le délai de validité de l’offre du groupement est fixé à 1</w:t>
      </w:r>
      <w:r w:rsidR="00FE0BA8" w:rsidRPr="008502D8">
        <w:rPr>
          <w:rFonts w:ascii="Verdana" w:hAnsi="Verdana"/>
          <w:b/>
          <w:color w:val="000000"/>
          <w:sz w:val="18"/>
          <w:szCs w:val="18"/>
        </w:rPr>
        <w:t>8</w:t>
      </w:r>
      <w:r w:rsidRPr="008502D8">
        <w:rPr>
          <w:rFonts w:ascii="Verdana" w:hAnsi="Verdana"/>
          <w:b/>
          <w:color w:val="000000"/>
          <w:sz w:val="18"/>
          <w:szCs w:val="18"/>
        </w:rPr>
        <w:t>0 jours à compter de la date limite de remise des offres.</w:t>
      </w:r>
    </w:p>
    <w:p w14:paraId="5C706B97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FDC586B" w14:textId="77777777" w:rsidR="00903684" w:rsidRPr="008502D8" w:rsidRDefault="00903684" w:rsidP="00903684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 w:rsidRPr="008502D8">
        <w:rPr>
          <w:rFonts w:ascii="Verdana" w:hAnsi="Verdana"/>
          <w:color w:val="000000"/>
          <w:sz w:val="18"/>
        </w:rPr>
        <w:t xml:space="preserve">L'entreprise ………………………………………………… est le mandataire des entrepreneurs du groupement titulaire conjoint / solidaire. </w:t>
      </w:r>
    </w:p>
    <w:p w14:paraId="2338F589" w14:textId="77777777" w:rsidR="00903684" w:rsidRPr="008502D8" w:rsidRDefault="00903684" w:rsidP="00903684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5B305B7D" w14:textId="77777777" w:rsidR="00903684" w:rsidRPr="008502D8" w:rsidRDefault="00903684" w:rsidP="00903684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 w:rsidRPr="008502D8">
        <w:rPr>
          <w:rFonts w:ascii="Verdana" w:hAnsi="Verdana"/>
          <w:i/>
          <w:color w:val="000000"/>
          <w:sz w:val="18"/>
        </w:rPr>
        <w:t xml:space="preserve">(Préciser en cas de groupement conjoint :) </w:t>
      </w:r>
      <w:r w:rsidRPr="008502D8">
        <w:rPr>
          <w:rFonts w:ascii="Verdana" w:hAnsi="Verdana"/>
          <w:color w:val="000000"/>
          <w:sz w:val="18"/>
        </w:rPr>
        <w:t xml:space="preserve">Le mandataire est solidaire de chacun des membres du groupement pour ses obligations contractuelles à l’égard du représentant du pouvoir adjudicateur pour l’exécution du marché. </w:t>
      </w:r>
    </w:p>
    <w:p w14:paraId="6932B8A1" w14:textId="77777777" w:rsidR="00903684" w:rsidRPr="008502D8" w:rsidRDefault="00903684" w:rsidP="00903684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6E902A3" w14:textId="77777777" w:rsidR="00AA4FC4" w:rsidRPr="008502D8" w:rsidRDefault="00AA4FC4" w:rsidP="00AA4FC4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14172074" w14:textId="77777777" w:rsidR="00AA4FC4" w:rsidRPr="00ED7E5A" w:rsidRDefault="00AA4FC4" w:rsidP="00AA4FC4">
      <w:pPr>
        <w:ind w:right="-148"/>
        <w:jc w:val="both"/>
        <w:rPr>
          <w:rFonts w:ascii="Verdana" w:hAnsi="Verdana"/>
          <w:b/>
          <w:color w:val="000000"/>
          <w:sz w:val="18"/>
          <w:highlight w:val="yellow"/>
        </w:rPr>
      </w:pPr>
    </w:p>
    <w:p w14:paraId="5644B192" w14:textId="77777777" w:rsidR="00AA4FC4" w:rsidRPr="00ED7E5A" w:rsidRDefault="00AA4FC4" w:rsidP="00AA4FC4">
      <w:pPr>
        <w:ind w:right="-148"/>
        <w:jc w:val="both"/>
        <w:rPr>
          <w:rFonts w:ascii="Verdana" w:hAnsi="Verdana"/>
          <w:b/>
          <w:color w:val="000000"/>
          <w:sz w:val="18"/>
          <w:highlight w:val="yellow"/>
        </w:rPr>
      </w:pPr>
    </w:p>
    <w:p w14:paraId="245D070E" w14:textId="2193D13B" w:rsidR="00903684" w:rsidRPr="00ED7E5A" w:rsidRDefault="00903684">
      <w:pPr>
        <w:outlineLvl w:val="9"/>
        <w:rPr>
          <w:rFonts w:ascii="Verdana" w:hAnsi="Verdana"/>
          <w:b/>
          <w:color w:val="000000"/>
          <w:sz w:val="18"/>
          <w:highlight w:val="yellow"/>
        </w:rPr>
      </w:pPr>
      <w:r w:rsidRPr="00ED7E5A">
        <w:rPr>
          <w:rFonts w:ascii="Verdana" w:hAnsi="Verdana"/>
          <w:b/>
          <w:color w:val="000000"/>
          <w:sz w:val="18"/>
          <w:highlight w:val="yellow"/>
        </w:rPr>
        <w:br w:type="page"/>
      </w:r>
    </w:p>
    <w:p w14:paraId="3ECE7822" w14:textId="77777777" w:rsidR="00AA4FC4" w:rsidRPr="00F60879" w:rsidRDefault="00AA4FC4" w:rsidP="00AA4FC4">
      <w:pPr>
        <w:ind w:right="-148"/>
        <w:jc w:val="both"/>
        <w:rPr>
          <w:rFonts w:ascii="Verdana" w:hAnsi="Verdana"/>
          <w:b/>
          <w:color w:val="000000"/>
          <w:sz w:val="18"/>
        </w:rPr>
      </w:pPr>
    </w:p>
    <w:p w14:paraId="1FE475D6" w14:textId="77777777" w:rsidR="005D11FA" w:rsidRPr="00F60879" w:rsidRDefault="005D11FA" w:rsidP="005D11FA">
      <w:pPr>
        <w:pStyle w:val="Titre3"/>
        <w:rPr>
          <w:u w:val="single"/>
        </w:rPr>
      </w:pPr>
      <w:r w:rsidRPr="00F60879">
        <w:rPr>
          <w:u w:val="single"/>
        </w:rPr>
        <w:t>ARTICLE 2 – PRIX</w:t>
      </w:r>
    </w:p>
    <w:p w14:paraId="1A894CBD" w14:textId="77777777" w:rsidR="005D11FA" w:rsidRPr="00F60879" w:rsidRDefault="005D11FA" w:rsidP="005D11FA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051B8C4" w14:textId="77777777" w:rsidR="005D11FA" w:rsidRPr="00F60879" w:rsidRDefault="005D11FA" w:rsidP="005D11FA">
      <w:pPr>
        <w:pStyle w:val="Titre3"/>
      </w:pPr>
      <w:r w:rsidRPr="00F60879">
        <w:t>2.1 – Conditions de l’offre</w:t>
      </w:r>
    </w:p>
    <w:p w14:paraId="7A2A0354" w14:textId="77777777" w:rsidR="005D11FA" w:rsidRPr="00F60879" w:rsidRDefault="005D11FA" w:rsidP="005D11FA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38CE9C56" w14:textId="4874C28F" w:rsidR="005D11FA" w:rsidRPr="00FF0F83" w:rsidRDefault="005D11FA" w:rsidP="005D11FA">
      <w:pPr>
        <w:ind w:right="-6"/>
        <w:jc w:val="both"/>
        <w:rPr>
          <w:rFonts w:ascii="Verdana" w:hAnsi="Verdana"/>
          <w:color w:val="000000"/>
          <w:sz w:val="18"/>
        </w:rPr>
      </w:pPr>
      <w:r w:rsidRPr="00F60879">
        <w:rPr>
          <w:rFonts w:ascii="Verdana" w:hAnsi="Verdana"/>
          <w:color w:val="000000"/>
          <w:sz w:val="18"/>
        </w:rPr>
        <w:t xml:space="preserve">L’offre du titulaire est établie sur la base des conditions économiques en vigueur au mois d'établissement </w:t>
      </w:r>
      <w:r w:rsidRPr="00FF0F83">
        <w:rPr>
          <w:rFonts w:ascii="Verdana" w:hAnsi="Verdana"/>
          <w:color w:val="000000"/>
          <w:sz w:val="18"/>
        </w:rPr>
        <w:t>des prix, soit le mois d</w:t>
      </w:r>
      <w:r w:rsidR="00BA5F56" w:rsidRPr="00FF0F83">
        <w:rPr>
          <w:rFonts w:ascii="Verdana" w:hAnsi="Verdana"/>
          <w:color w:val="000000"/>
          <w:sz w:val="18"/>
        </w:rPr>
        <w:t xml:space="preserve">e </w:t>
      </w:r>
      <w:r w:rsidR="00606698" w:rsidRPr="00FF0F83">
        <w:rPr>
          <w:rFonts w:ascii="Verdana" w:hAnsi="Verdana"/>
          <w:b/>
          <w:bCs/>
          <w:color w:val="000000"/>
          <w:sz w:val="18"/>
        </w:rPr>
        <w:t>jui</w:t>
      </w:r>
      <w:r w:rsidR="005379EC">
        <w:rPr>
          <w:rFonts w:ascii="Verdana" w:hAnsi="Verdana"/>
          <w:b/>
          <w:bCs/>
          <w:color w:val="000000"/>
          <w:sz w:val="18"/>
        </w:rPr>
        <w:t>llet</w:t>
      </w:r>
      <w:r w:rsidR="00606698" w:rsidRPr="00FF0F83">
        <w:rPr>
          <w:rFonts w:ascii="Verdana" w:hAnsi="Verdana"/>
          <w:b/>
          <w:bCs/>
          <w:color w:val="000000"/>
          <w:sz w:val="18"/>
        </w:rPr>
        <w:t xml:space="preserve"> </w:t>
      </w:r>
      <w:r w:rsidRPr="00FF0F83">
        <w:rPr>
          <w:rFonts w:ascii="Verdana" w:hAnsi="Verdana"/>
          <w:b/>
          <w:bCs/>
          <w:color w:val="000000"/>
          <w:sz w:val="18"/>
        </w:rPr>
        <w:t>2</w:t>
      </w:r>
      <w:r w:rsidRPr="00FF0F83">
        <w:rPr>
          <w:rFonts w:ascii="Verdana" w:hAnsi="Verdana"/>
          <w:b/>
          <w:color w:val="000000"/>
          <w:sz w:val="18"/>
        </w:rPr>
        <w:t>02</w:t>
      </w:r>
      <w:r w:rsidR="00606698" w:rsidRPr="00FF0F83">
        <w:rPr>
          <w:rFonts w:ascii="Verdana" w:hAnsi="Verdana"/>
          <w:b/>
          <w:color w:val="000000"/>
          <w:sz w:val="18"/>
        </w:rPr>
        <w:t>5</w:t>
      </w:r>
      <w:r w:rsidRPr="00FF0F83">
        <w:rPr>
          <w:rFonts w:ascii="Verdana" w:hAnsi="Verdana"/>
          <w:color w:val="000000"/>
          <w:sz w:val="18"/>
        </w:rPr>
        <w:t>, dit mois M ZERO (m</w:t>
      </w:r>
      <w:r w:rsidRPr="00FF0F83">
        <w:rPr>
          <w:rFonts w:ascii="Verdana" w:hAnsi="Verdana"/>
          <w:color w:val="000000"/>
          <w:sz w:val="18"/>
          <w:vertAlign w:val="subscript"/>
        </w:rPr>
        <w:t>0</w:t>
      </w:r>
      <w:r w:rsidRPr="00FF0F83">
        <w:rPr>
          <w:rFonts w:ascii="Verdana" w:hAnsi="Verdana"/>
          <w:color w:val="000000"/>
          <w:sz w:val="18"/>
        </w:rPr>
        <w:t>).</w:t>
      </w:r>
    </w:p>
    <w:p w14:paraId="69505B98" w14:textId="77777777" w:rsidR="005D11FA" w:rsidRPr="00FF0F83" w:rsidRDefault="005D11FA" w:rsidP="005D11FA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AD6B394" w14:textId="4231D45A" w:rsidR="005D11FA" w:rsidRPr="00F60879" w:rsidRDefault="005D11FA" w:rsidP="005D11FA">
      <w:pPr>
        <w:ind w:right="-6"/>
        <w:jc w:val="both"/>
        <w:rPr>
          <w:rFonts w:ascii="Verdana" w:hAnsi="Verdana"/>
          <w:color w:val="000000"/>
          <w:sz w:val="18"/>
        </w:rPr>
      </w:pPr>
      <w:r w:rsidRPr="00FF0F83">
        <w:rPr>
          <w:rFonts w:ascii="Verdana" w:hAnsi="Verdana"/>
          <w:color w:val="000000"/>
          <w:sz w:val="18"/>
        </w:rPr>
        <w:t xml:space="preserve">Les modalités de variation des prix sont fixées à l’article </w:t>
      </w:r>
      <w:r w:rsidR="00E96BF1" w:rsidRPr="00FF0F83">
        <w:rPr>
          <w:rFonts w:ascii="Verdana" w:hAnsi="Verdana"/>
          <w:color w:val="000000"/>
          <w:sz w:val="18"/>
        </w:rPr>
        <w:t>3.3</w:t>
      </w:r>
      <w:r w:rsidRPr="00FF0F83">
        <w:rPr>
          <w:rFonts w:ascii="Verdana" w:hAnsi="Verdana"/>
          <w:color w:val="000000"/>
          <w:sz w:val="18"/>
        </w:rPr>
        <w:t xml:space="preserve"> du CCAP.</w:t>
      </w:r>
    </w:p>
    <w:p w14:paraId="29B41B0B" w14:textId="77777777" w:rsidR="005D11FA" w:rsidRPr="00ED7E5A" w:rsidRDefault="005D11FA" w:rsidP="00CC58D8">
      <w:pPr>
        <w:pStyle w:val="Sansinterligne"/>
        <w:rPr>
          <w:highlight w:val="yellow"/>
        </w:rPr>
      </w:pPr>
    </w:p>
    <w:p w14:paraId="7D7E4C82" w14:textId="77777777" w:rsidR="00CC58D8" w:rsidRPr="00F60879" w:rsidRDefault="00CC58D8" w:rsidP="00CC58D8">
      <w:pPr>
        <w:pStyle w:val="Sansinterligne"/>
      </w:pPr>
    </w:p>
    <w:p w14:paraId="714A1D6C" w14:textId="77777777" w:rsidR="00CC58D8" w:rsidRPr="00F60879" w:rsidRDefault="00CC58D8" w:rsidP="00CC58D8">
      <w:pPr>
        <w:pStyle w:val="Titre3"/>
      </w:pPr>
      <w:r w:rsidRPr="00F60879">
        <w:t>2.2 – Montant du marché</w:t>
      </w:r>
    </w:p>
    <w:p w14:paraId="43579E5D" w14:textId="77777777" w:rsidR="00CC58D8" w:rsidRPr="00F60879" w:rsidRDefault="00CC58D8" w:rsidP="00CC58D8">
      <w:pPr>
        <w:pStyle w:val="Sansinterligne"/>
      </w:pPr>
    </w:p>
    <w:p w14:paraId="13631F71" w14:textId="77777777" w:rsidR="00065A91" w:rsidRPr="00F60879" w:rsidRDefault="00065A91" w:rsidP="00065A91">
      <w:pPr>
        <w:ind w:right="-311"/>
        <w:jc w:val="both"/>
        <w:rPr>
          <w:rFonts w:ascii="Verdana" w:hAnsi="Verdana"/>
          <w:color w:val="000000"/>
          <w:sz w:val="18"/>
        </w:rPr>
      </w:pPr>
      <w:r w:rsidRPr="00F60879"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 :</w:t>
      </w:r>
    </w:p>
    <w:p w14:paraId="5CB9FABB" w14:textId="77777777" w:rsidR="00065A91" w:rsidRDefault="00065A91" w:rsidP="00065A91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 w:rsidRPr="00F60879">
        <w:rPr>
          <w:rFonts w:ascii="Verdana" w:hAnsi="Verdana"/>
          <w:b/>
          <w:i/>
          <w:color w:val="000000"/>
          <w:sz w:val="18"/>
        </w:rPr>
        <w:t>(Le tableau ci-après est donné à titre indicatif et doit être modifié en fonction des besoins du marché. Il sera rempli par chaque candidat)</w:t>
      </w:r>
      <w:r w:rsidRPr="00F60879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62350963" w14:textId="77777777" w:rsidR="00FF0F83" w:rsidRDefault="00FF0F83" w:rsidP="00065A91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tbl>
      <w:tblPr>
        <w:tblW w:w="5000" w:type="pct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534"/>
        <w:gridCol w:w="6516"/>
      </w:tblGrid>
      <w:tr w:rsidR="00FF0F83" w14:paraId="7263EEC4" w14:textId="77777777" w:rsidTr="00F34B63">
        <w:trPr>
          <w:cantSplit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77978" w14:textId="77777777" w:rsidR="00FF0F83" w:rsidRPr="00890347" w:rsidRDefault="00FF0F83" w:rsidP="00F34B63">
            <w:pPr>
              <w:ind w:right="-311"/>
              <w:jc w:val="both"/>
              <w:rPr>
                <w:rFonts w:ascii="Verdana" w:hAnsi="Verdana"/>
                <w:bCs/>
                <w:color w:val="000000"/>
                <w:sz w:val="18"/>
              </w:rPr>
            </w:pPr>
            <w:r>
              <w:rPr>
                <w:rFonts w:ascii="Verdana" w:hAnsi="Verdana"/>
                <w:bCs/>
                <w:color w:val="000000"/>
                <w:sz w:val="18"/>
              </w:rPr>
              <w:t>Montant €HT</w:t>
            </w:r>
          </w:p>
        </w:tc>
        <w:tc>
          <w:tcPr>
            <w:tcW w:w="3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A98B" w14:textId="77777777" w:rsidR="00FF0F83" w:rsidRPr="007727A8" w:rsidRDefault="00FF0F83" w:rsidP="00F34B63">
            <w:pPr>
              <w:ind w:right="-311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FF0F83" w14:paraId="6FABA925" w14:textId="77777777" w:rsidTr="00F34B63">
        <w:trPr>
          <w:cantSplit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BDB06" w14:textId="77777777" w:rsidR="00FF0F83" w:rsidRPr="008650B1" w:rsidRDefault="00FF0F83" w:rsidP="00F34B63">
            <w:pPr>
              <w:ind w:right="210"/>
              <w:jc w:val="both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8650B1">
              <w:rPr>
                <w:rFonts w:ascii="Verdana" w:hAnsi="Verdana"/>
                <w:bCs/>
                <w:color w:val="000000"/>
                <w:sz w:val="18"/>
                <w:szCs w:val="18"/>
              </w:rPr>
              <w:t>TVA (20%)</w:t>
            </w:r>
          </w:p>
        </w:tc>
        <w:tc>
          <w:tcPr>
            <w:tcW w:w="3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E5EE7" w14:textId="77777777" w:rsidR="00FF0F83" w:rsidRPr="00416FCB" w:rsidRDefault="00FF0F83" w:rsidP="00F34B63">
            <w:pPr>
              <w:ind w:right="-311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FF0F83" w14:paraId="1A45C8F9" w14:textId="77777777" w:rsidTr="00F34B63">
        <w:trPr>
          <w:cantSplit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4D991" w14:textId="77777777" w:rsidR="00FF0F83" w:rsidRPr="008650B1" w:rsidRDefault="00FF0F83" w:rsidP="00F34B63">
            <w:pPr>
              <w:ind w:right="210"/>
              <w:jc w:val="both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>Total m</w:t>
            </w:r>
            <w:r w:rsidRPr="008650B1">
              <w:rPr>
                <w:rFonts w:ascii="Verdana" w:hAnsi="Verdana"/>
                <w:bCs/>
                <w:color w:val="000000"/>
                <w:sz w:val="18"/>
                <w:szCs w:val="18"/>
              </w:rPr>
              <w:t>ontant €TTC</w:t>
            </w:r>
          </w:p>
        </w:tc>
        <w:tc>
          <w:tcPr>
            <w:tcW w:w="3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B6386" w14:textId="77777777" w:rsidR="00FF0F83" w:rsidRPr="00416FCB" w:rsidRDefault="00FF0F83" w:rsidP="00F34B63">
            <w:pPr>
              <w:ind w:right="-311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</w:tbl>
    <w:p w14:paraId="2925D385" w14:textId="77777777" w:rsidR="00065A91" w:rsidRPr="002D1E09" w:rsidRDefault="00065A91" w:rsidP="00065A91">
      <w:pPr>
        <w:pStyle w:val="Corpsdetexte2"/>
        <w:ind w:right="-311"/>
        <w:rPr>
          <w:b/>
          <w:i/>
          <w:highlight w:val="yellow"/>
        </w:rPr>
      </w:pPr>
      <w:bookmarkStart w:id="4" w:name="_Hlk178347143"/>
    </w:p>
    <w:p w14:paraId="2A3C66AB" w14:textId="77777777" w:rsidR="00F60879" w:rsidRPr="00ED7E5A" w:rsidRDefault="00F60879" w:rsidP="00065A91">
      <w:pPr>
        <w:pStyle w:val="Corpsdetexte2"/>
        <w:ind w:right="-311"/>
        <w:rPr>
          <w:b/>
          <w:i/>
          <w:highlight w:val="yellow"/>
        </w:rPr>
      </w:pPr>
    </w:p>
    <w:p w14:paraId="7D0209DD" w14:textId="77777777" w:rsidR="00065A91" w:rsidRPr="009E10CA" w:rsidRDefault="00065A91" w:rsidP="00065A91">
      <w:pPr>
        <w:ind w:right="-311"/>
        <w:jc w:val="both"/>
        <w:rPr>
          <w:rFonts w:ascii="Verdana" w:hAnsi="Verdana"/>
          <w:color w:val="000000"/>
          <w:sz w:val="18"/>
        </w:rPr>
      </w:pPr>
      <w:r w:rsidRPr="009E10CA">
        <w:rPr>
          <w:rFonts w:ascii="Verdana" w:hAnsi="Verdana"/>
          <w:color w:val="000000"/>
          <w:sz w:val="18"/>
        </w:rPr>
        <w:t xml:space="preserve">Soit </w:t>
      </w:r>
      <w:r w:rsidRPr="009E10CA">
        <w:rPr>
          <w:rFonts w:ascii="Verdana" w:hAnsi="Verdana"/>
          <w:b/>
          <w:bCs/>
          <w:color w:val="000000"/>
          <w:sz w:val="18"/>
        </w:rPr>
        <w:t>en toutes lettres et hors taxes</w:t>
      </w:r>
      <w:r w:rsidRPr="009E10CA">
        <w:rPr>
          <w:rFonts w:ascii="Verdana" w:hAnsi="Verdana"/>
          <w:color w:val="000000"/>
          <w:sz w:val="18"/>
        </w:rPr>
        <w:t xml:space="preserve"> :</w:t>
      </w:r>
    </w:p>
    <w:p w14:paraId="524164FC" w14:textId="77777777" w:rsidR="00065A91" w:rsidRPr="009E10CA" w:rsidRDefault="00065A91" w:rsidP="00065A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300AC4D" w14:textId="77777777" w:rsidR="00646E06" w:rsidRDefault="00646E06" w:rsidP="00065A91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6B236A51" w14:textId="77777777" w:rsidR="00C01930" w:rsidRDefault="00C01930" w:rsidP="00065A91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bookmarkEnd w:id="4"/>
    <w:p w14:paraId="06AC91B2" w14:textId="77777777" w:rsidR="00065A91" w:rsidRPr="00ED7E5A" w:rsidRDefault="00065A91" w:rsidP="00065A91">
      <w:pPr>
        <w:ind w:right="-311"/>
        <w:jc w:val="both"/>
        <w:rPr>
          <w:rFonts w:ascii="Verdana" w:hAnsi="Verdana"/>
          <w:i/>
          <w:color w:val="000000"/>
          <w:sz w:val="18"/>
          <w:highlight w:val="yellow"/>
        </w:rPr>
      </w:pPr>
    </w:p>
    <w:p w14:paraId="255E1A08" w14:textId="77777777" w:rsidR="00065A91" w:rsidRPr="009E10CA" w:rsidRDefault="00065A91" w:rsidP="00065A91">
      <w:pPr>
        <w:ind w:right="-311"/>
        <w:jc w:val="both"/>
        <w:rPr>
          <w:rFonts w:ascii="Verdana" w:hAnsi="Verdana"/>
          <w:b/>
          <w:color w:val="000000"/>
          <w:sz w:val="18"/>
        </w:rPr>
      </w:pPr>
      <w:r w:rsidRPr="009E10CA"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26195982" w14:textId="77777777" w:rsidR="00065A91" w:rsidRPr="009E10CA" w:rsidRDefault="00065A91" w:rsidP="00065A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58B9756" w14:textId="77777777" w:rsidR="00065A91" w:rsidRPr="009E10CA" w:rsidRDefault="00065A91" w:rsidP="00065A91">
      <w:pPr>
        <w:ind w:right="-311"/>
        <w:jc w:val="both"/>
        <w:rPr>
          <w:rFonts w:ascii="Verdana" w:hAnsi="Verdana"/>
          <w:color w:val="000000"/>
          <w:sz w:val="18"/>
        </w:rPr>
      </w:pPr>
      <w:r w:rsidRPr="009E10CA">
        <w:rPr>
          <w:rFonts w:ascii="Verdana" w:hAnsi="Verdana"/>
          <w:color w:val="000000"/>
          <w:sz w:val="18"/>
        </w:rPr>
        <w:t>La décomposition de ces prix figure dans les pièces jointes au présent marché.</w:t>
      </w:r>
    </w:p>
    <w:p w14:paraId="4739802E" w14:textId="77777777" w:rsidR="00065A91" w:rsidRPr="009E10CA" w:rsidRDefault="00065A91" w:rsidP="00065A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F7388F" w14:textId="77777777" w:rsidR="00065A91" w:rsidRPr="009E10CA" w:rsidRDefault="00065A91" w:rsidP="00065A91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E41833E" w14:textId="77777777" w:rsidR="00065A91" w:rsidRPr="009E10CA" w:rsidRDefault="00065A91" w:rsidP="00065A91">
      <w:pPr>
        <w:ind w:right="-311"/>
        <w:jc w:val="both"/>
        <w:rPr>
          <w:rFonts w:ascii="Verdana" w:hAnsi="Verdana"/>
          <w:i/>
          <w:iCs/>
          <w:sz w:val="18"/>
        </w:rPr>
      </w:pPr>
      <w:r w:rsidRPr="009E10CA">
        <w:rPr>
          <w:rFonts w:ascii="Verdana" w:hAnsi="Verdana"/>
          <w:i/>
          <w:iCs/>
          <w:sz w:val="18"/>
        </w:rPr>
        <w:t>Précision à l’attention des membres du groupement en cas de remise d’offre par un groupement : l’article 2 prix devra également faire apparaître le montant des prestations membre par membre.</w:t>
      </w:r>
    </w:p>
    <w:p w14:paraId="7254AB53" w14:textId="77777777" w:rsidR="00CC58D8" w:rsidRPr="009E10CA" w:rsidRDefault="00CC58D8" w:rsidP="00CC58D8">
      <w:pPr>
        <w:pStyle w:val="Sansinterligne"/>
      </w:pPr>
    </w:p>
    <w:p w14:paraId="353D8C22" w14:textId="77777777" w:rsidR="00F61A6B" w:rsidRPr="00ED7E5A" w:rsidRDefault="00F61A6B" w:rsidP="00CC58D8">
      <w:pPr>
        <w:pStyle w:val="Sansinterligne"/>
        <w:rPr>
          <w:highlight w:val="yellow"/>
        </w:rPr>
      </w:pPr>
    </w:p>
    <w:p w14:paraId="1535CD4B" w14:textId="77777777" w:rsidR="00F61A6B" w:rsidRPr="00ED7E5A" w:rsidRDefault="00F61A6B" w:rsidP="00CC58D8">
      <w:pPr>
        <w:pStyle w:val="Sansinterligne"/>
        <w:rPr>
          <w:highlight w:val="yellow"/>
        </w:rPr>
      </w:pPr>
    </w:p>
    <w:p w14:paraId="5B6E60C0" w14:textId="77777777" w:rsidR="00401E48" w:rsidRDefault="00401E48">
      <w:pPr>
        <w:outlineLvl w:val="9"/>
        <w:rPr>
          <w:rFonts w:ascii="Verdana" w:eastAsiaTheme="majorEastAsia" w:hAnsi="Verdana" w:cstheme="majorBidi"/>
          <w:b/>
          <w:sz w:val="19"/>
          <w:u w:val="single"/>
        </w:rPr>
      </w:pPr>
      <w:r>
        <w:rPr>
          <w:u w:val="single"/>
        </w:rPr>
        <w:br w:type="page"/>
      </w:r>
    </w:p>
    <w:p w14:paraId="4C118106" w14:textId="5E1EB764" w:rsidR="00F61A6B" w:rsidRPr="009E10CA" w:rsidRDefault="00F61A6B" w:rsidP="00F61A6B">
      <w:pPr>
        <w:pStyle w:val="Titre3"/>
        <w:rPr>
          <w:u w:val="single"/>
        </w:rPr>
      </w:pPr>
      <w:r w:rsidRPr="009E10CA">
        <w:rPr>
          <w:u w:val="single"/>
        </w:rPr>
        <w:lastRenderedPageBreak/>
        <w:t>ARTICLE 3 – SOUS-TRAITANCE</w:t>
      </w:r>
    </w:p>
    <w:p w14:paraId="568FA7A8" w14:textId="77777777" w:rsidR="00F61A6B" w:rsidRPr="009E10CA" w:rsidRDefault="00F61A6B" w:rsidP="00F61A6B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601FC81F" w14:textId="77777777" w:rsidR="00F61A6B" w:rsidRPr="009E10CA" w:rsidRDefault="00F61A6B" w:rsidP="00F61A6B">
      <w:pPr>
        <w:ind w:right="-6"/>
        <w:jc w:val="both"/>
        <w:rPr>
          <w:rFonts w:ascii="Verdana" w:hAnsi="Verdana"/>
          <w:i/>
          <w:color w:val="000000"/>
          <w:sz w:val="18"/>
          <w:u w:val="single"/>
        </w:rPr>
      </w:pPr>
      <w:r w:rsidRPr="009E10CA"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E4D4346" w14:textId="77777777" w:rsidR="00F61A6B" w:rsidRPr="009E10CA" w:rsidRDefault="00F61A6B" w:rsidP="00F61A6B">
      <w:pPr>
        <w:spacing w:before="100"/>
        <w:ind w:right="-6"/>
        <w:jc w:val="both"/>
        <w:rPr>
          <w:rFonts w:ascii="Verdana" w:hAnsi="Verdana"/>
          <w:i/>
          <w:color w:val="000000"/>
          <w:sz w:val="18"/>
        </w:rPr>
      </w:pPr>
      <w:r w:rsidRPr="009E10CA">
        <w:rPr>
          <w:rFonts w:ascii="Verdana" w:hAnsi="Verdana"/>
          <w:i/>
          <w:color w:val="000000"/>
          <w:sz w:val="18"/>
        </w:rPr>
        <w:t xml:space="preserve">- Cette clause est obligatoire (prendre a ou b, </w:t>
      </w:r>
      <w:r w:rsidRPr="009E10CA">
        <w:rPr>
          <w:rFonts w:ascii="Verdana" w:hAnsi="Verdana"/>
          <w:b/>
          <w:bCs/>
          <w:i/>
          <w:color w:val="000000"/>
          <w:sz w:val="18"/>
        </w:rPr>
        <w:t>EN RAYANT LA MENTION INUTILE</w:t>
      </w:r>
      <w:r w:rsidRPr="009E10CA">
        <w:rPr>
          <w:rFonts w:ascii="Verdana" w:hAnsi="Verdana"/>
          <w:i/>
          <w:color w:val="000000"/>
          <w:sz w:val="18"/>
        </w:rPr>
        <w:t>)</w:t>
      </w:r>
    </w:p>
    <w:p w14:paraId="351AB17E" w14:textId="77777777" w:rsidR="00F61A6B" w:rsidRPr="009E10CA" w:rsidRDefault="00F61A6B" w:rsidP="00F61A6B">
      <w:pPr>
        <w:spacing w:before="100"/>
        <w:ind w:right="-6"/>
        <w:jc w:val="both"/>
        <w:rPr>
          <w:rFonts w:ascii="Verdana" w:hAnsi="Verdana"/>
          <w:i/>
          <w:color w:val="000000"/>
          <w:sz w:val="18"/>
        </w:rPr>
      </w:pPr>
      <w:r w:rsidRPr="009E10CA"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5C17F92D" w14:textId="77777777" w:rsidR="00F61A6B" w:rsidRPr="009E10CA" w:rsidRDefault="00F61A6B" w:rsidP="00F61A6B">
      <w:pPr>
        <w:ind w:right="-6"/>
        <w:jc w:val="both"/>
        <w:rPr>
          <w:rFonts w:ascii="Verdana" w:hAnsi="Verdana"/>
          <w:color w:val="000000"/>
          <w:sz w:val="18"/>
        </w:rPr>
      </w:pPr>
    </w:p>
    <w:p w14:paraId="1EBF1B5A" w14:textId="77777777" w:rsidR="00F61A6B" w:rsidRPr="009E10CA" w:rsidRDefault="00F61A6B" w:rsidP="00F61A6B">
      <w:pPr>
        <w:tabs>
          <w:tab w:val="left" w:pos="360"/>
        </w:tabs>
        <w:ind w:right="-6"/>
        <w:jc w:val="both"/>
        <w:rPr>
          <w:rFonts w:ascii="Verdana" w:hAnsi="Verdana"/>
          <w:color w:val="000000"/>
          <w:sz w:val="18"/>
        </w:rPr>
      </w:pPr>
      <w:r w:rsidRPr="009E10CA">
        <w:rPr>
          <w:rFonts w:ascii="Verdana" w:hAnsi="Verdana"/>
          <w:b/>
          <w:color w:val="000000"/>
          <w:sz w:val="18"/>
        </w:rPr>
        <w:t>a)</w:t>
      </w:r>
      <w:r w:rsidRPr="009E10CA">
        <w:rPr>
          <w:rFonts w:ascii="Verdana" w:hAnsi="Verdana"/>
          <w:color w:val="000000"/>
          <w:sz w:val="18"/>
        </w:rPr>
        <w:tab/>
        <w:t>- Je n'envisage / nous n’envisageons pas de sous-traiter.</w:t>
      </w:r>
    </w:p>
    <w:p w14:paraId="248903AB" w14:textId="77777777" w:rsidR="00F61A6B" w:rsidRPr="009E10CA" w:rsidRDefault="00F61A6B" w:rsidP="00F61A6B">
      <w:pPr>
        <w:ind w:right="-6"/>
        <w:jc w:val="both"/>
        <w:rPr>
          <w:rFonts w:ascii="Verdana" w:hAnsi="Verdana"/>
          <w:color w:val="000000"/>
          <w:sz w:val="18"/>
        </w:rPr>
      </w:pPr>
    </w:p>
    <w:p w14:paraId="375E84E6" w14:textId="77777777" w:rsidR="00F61A6B" w:rsidRPr="009E10CA" w:rsidRDefault="00F61A6B" w:rsidP="00F61A6B">
      <w:pPr>
        <w:tabs>
          <w:tab w:val="left" w:pos="357"/>
        </w:tabs>
        <w:ind w:right="-6"/>
        <w:jc w:val="both"/>
        <w:rPr>
          <w:rFonts w:ascii="Verdana" w:hAnsi="Verdana"/>
          <w:color w:val="000000"/>
          <w:sz w:val="18"/>
        </w:rPr>
      </w:pPr>
      <w:r w:rsidRPr="009E10CA">
        <w:rPr>
          <w:rFonts w:ascii="Verdana" w:hAnsi="Verdana"/>
          <w:b/>
          <w:color w:val="000000"/>
          <w:sz w:val="18"/>
        </w:rPr>
        <w:t>b)</w:t>
      </w:r>
      <w:r w:rsidRPr="009E10CA">
        <w:rPr>
          <w:rFonts w:ascii="Verdana" w:hAnsi="Verdana"/>
          <w:b/>
          <w:color w:val="000000"/>
          <w:sz w:val="18"/>
        </w:rPr>
        <w:tab/>
      </w:r>
      <w:r w:rsidRPr="009E10CA">
        <w:rPr>
          <w:rFonts w:ascii="Verdana" w:hAnsi="Verdana"/>
          <w:color w:val="000000"/>
          <w:sz w:val="18"/>
        </w:rPr>
        <w:t xml:space="preserve">- </w:t>
      </w:r>
      <w:r w:rsidRPr="009E10CA">
        <w:rPr>
          <w:rFonts w:ascii="Verdana" w:hAnsi="Verdana"/>
          <w:color w:val="000000"/>
          <w:sz w:val="18"/>
          <w:u w:val="single"/>
        </w:rPr>
        <w:t>Cas d’un titulaire unique </w:t>
      </w:r>
      <w:r w:rsidRPr="009E10CA">
        <w:rPr>
          <w:rFonts w:ascii="Verdana" w:hAnsi="Verdana"/>
          <w:color w:val="000000"/>
          <w:sz w:val="18"/>
        </w:rPr>
        <w:t>: l’annexe n° 1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401D33DC" w14:textId="77777777" w:rsidR="00F61A6B" w:rsidRPr="009E10CA" w:rsidRDefault="00F61A6B" w:rsidP="00F61A6B">
      <w:pPr>
        <w:ind w:right="-6"/>
        <w:jc w:val="both"/>
        <w:rPr>
          <w:rFonts w:ascii="Verdana" w:hAnsi="Verdana"/>
          <w:color w:val="000000"/>
          <w:sz w:val="18"/>
        </w:rPr>
      </w:pPr>
    </w:p>
    <w:p w14:paraId="3B5B63A0" w14:textId="77777777" w:rsidR="00F61A6B" w:rsidRPr="009E10CA" w:rsidRDefault="00F61A6B" w:rsidP="00F61A6B">
      <w:pPr>
        <w:pStyle w:val="Retraitcorpsdetexte"/>
        <w:ind w:right="-6"/>
        <w:rPr>
          <w:rFonts w:ascii="Verdana" w:hAnsi="Verdana"/>
          <w:color w:val="000000"/>
          <w:sz w:val="18"/>
        </w:rPr>
      </w:pPr>
      <w:r w:rsidRPr="009E10CA">
        <w:rPr>
          <w:rFonts w:ascii="Verdana" w:hAnsi="Verdana"/>
          <w:color w:val="000000"/>
          <w:sz w:val="18"/>
        </w:rPr>
        <w:t xml:space="preserve">- </w:t>
      </w:r>
      <w:r w:rsidRPr="009E10CA">
        <w:rPr>
          <w:rFonts w:ascii="Verdana" w:hAnsi="Verdana"/>
          <w:color w:val="000000"/>
          <w:sz w:val="18"/>
          <w:u w:val="single"/>
        </w:rPr>
        <w:t>Cas d’un groupement titulaire </w:t>
      </w:r>
      <w:r w:rsidRPr="009E10CA">
        <w:rPr>
          <w:rFonts w:ascii="Verdana" w:hAnsi="Verdana"/>
          <w:color w:val="000000"/>
          <w:sz w:val="18"/>
        </w:rPr>
        <w:t>: l’annexe n°1 au présent acte d'engagement indiquent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 sous-traitant concerné pourra présenter en nantissement.</w:t>
      </w:r>
    </w:p>
    <w:p w14:paraId="3C09CFC3" w14:textId="77777777" w:rsidR="00F61A6B" w:rsidRPr="009E10CA" w:rsidRDefault="00F61A6B" w:rsidP="00F61A6B">
      <w:pPr>
        <w:ind w:right="-6"/>
        <w:jc w:val="both"/>
        <w:rPr>
          <w:rFonts w:ascii="Verdana" w:hAnsi="Verdana"/>
          <w:color w:val="000000"/>
          <w:sz w:val="18"/>
        </w:rPr>
      </w:pPr>
    </w:p>
    <w:p w14:paraId="5F742F20" w14:textId="77777777" w:rsidR="00F61A6B" w:rsidRPr="009E10CA" w:rsidRDefault="00F61A6B" w:rsidP="00F61A6B">
      <w:pPr>
        <w:ind w:right="-6"/>
        <w:jc w:val="both"/>
        <w:rPr>
          <w:rFonts w:ascii="Verdana" w:hAnsi="Verdana"/>
          <w:color w:val="000000"/>
          <w:sz w:val="18"/>
        </w:rPr>
      </w:pPr>
      <w:r w:rsidRPr="009E10CA">
        <w:rPr>
          <w:rFonts w:ascii="Verdana" w:hAnsi="Verdana"/>
          <w:color w:val="000000"/>
          <w:sz w:val="18"/>
        </w:rPr>
        <w:t>L’annexe n° 1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740BCD0" w14:textId="77777777" w:rsidR="00F61A6B" w:rsidRPr="009E10CA" w:rsidRDefault="00F61A6B" w:rsidP="00F61A6B">
      <w:pPr>
        <w:ind w:right="-6"/>
        <w:jc w:val="both"/>
        <w:rPr>
          <w:rFonts w:ascii="Verdana" w:hAnsi="Verdana"/>
          <w:color w:val="000000"/>
          <w:sz w:val="18"/>
        </w:rPr>
      </w:pPr>
    </w:p>
    <w:p w14:paraId="59983766" w14:textId="77777777" w:rsidR="00F61A6B" w:rsidRPr="009E10CA" w:rsidRDefault="00F61A6B" w:rsidP="00F61A6B">
      <w:pPr>
        <w:tabs>
          <w:tab w:val="left" w:pos="560"/>
          <w:tab w:val="left" w:pos="3100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9E10CA"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3F923AF7" w14:textId="77777777" w:rsidR="00F61A6B" w:rsidRPr="009E10CA" w:rsidRDefault="00F61A6B" w:rsidP="00F61A6B">
      <w:pPr>
        <w:tabs>
          <w:tab w:val="left" w:pos="560"/>
          <w:tab w:val="left" w:pos="3100"/>
          <w:tab w:val="left" w:pos="5860"/>
        </w:tabs>
        <w:ind w:right="-6"/>
        <w:jc w:val="both"/>
        <w:rPr>
          <w:rFonts w:ascii="Verdana" w:hAnsi="Verdana"/>
          <w:color w:val="000000"/>
          <w:sz w:val="18"/>
        </w:rPr>
      </w:pPr>
      <w:r w:rsidRPr="009E10CA">
        <w:rPr>
          <w:rFonts w:ascii="Verdana" w:hAnsi="Verdana"/>
          <w:b/>
          <w:iCs/>
          <w:color w:val="000000"/>
          <w:sz w:val="18"/>
        </w:rPr>
        <w:tab/>
        <w:t>(</w:t>
      </w:r>
      <w:proofErr w:type="gramStart"/>
      <w:r w:rsidRPr="009E10CA">
        <w:rPr>
          <w:rFonts w:ascii="Verdana" w:hAnsi="Verdana"/>
          <w:b/>
          <w:iCs/>
          <w:color w:val="000000"/>
          <w:sz w:val="18"/>
        </w:rPr>
        <w:t>à</w:t>
      </w:r>
      <w:proofErr w:type="gramEnd"/>
      <w:r w:rsidRPr="009E10CA">
        <w:rPr>
          <w:rFonts w:ascii="Verdana" w:hAnsi="Verdana"/>
          <w:b/>
          <w:iCs/>
          <w:color w:val="000000"/>
          <w:sz w:val="18"/>
        </w:rPr>
        <w:t xml:space="preserve"> </w:t>
      </w:r>
      <w:proofErr w:type="gramStart"/>
      <w:r w:rsidRPr="009E10CA">
        <w:rPr>
          <w:rFonts w:ascii="Verdana" w:hAnsi="Verdana"/>
          <w:b/>
          <w:iCs/>
          <w:color w:val="000000"/>
          <w:sz w:val="18"/>
        </w:rPr>
        <w:t>préciser)</w:t>
      </w:r>
      <w:r w:rsidRPr="009E10CA">
        <w:rPr>
          <w:rFonts w:ascii="Verdana" w:hAnsi="Verdana"/>
          <w:color w:val="000000"/>
          <w:sz w:val="18"/>
        </w:rPr>
        <w:t xml:space="preserve">   </w:t>
      </w:r>
      <w:proofErr w:type="gramEnd"/>
      <w:r w:rsidRPr="009E10CA">
        <w:rPr>
          <w:rFonts w:ascii="Verdana" w:hAnsi="Verdana"/>
          <w:color w:val="000000"/>
          <w:sz w:val="18"/>
        </w:rPr>
        <w:t xml:space="preserve"> EURO HT.</w:t>
      </w:r>
    </w:p>
    <w:p w14:paraId="67ECF9AF" w14:textId="77777777" w:rsidR="004330F7" w:rsidRPr="00ED7E5A" w:rsidRDefault="004330F7" w:rsidP="00CC58D8">
      <w:pPr>
        <w:pStyle w:val="Sansinterligne"/>
        <w:rPr>
          <w:highlight w:val="yellow"/>
        </w:rPr>
      </w:pPr>
    </w:p>
    <w:p w14:paraId="09339441" w14:textId="77777777" w:rsidR="004330F7" w:rsidRPr="00F164F4" w:rsidRDefault="004330F7" w:rsidP="00CC58D8">
      <w:pPr>
        <w:pStyle w:val="Sansinterligne"/>
      </w:pPr>
    </w:p>
    <w:p w14:paraId="1ACB47C0" w14:textId="77777777" w:rsidR="004330F7" w:rsidRPr="00F164F4" w:rsidRDefault="004330F7" w:rsidP="00CC58D8">
      <w:pPr>
        <w:pStyle w:val="Sansinterligne"/>
      </w:pPr>
    </w:p>
    <w:p w14:paraId="038C44D4" w14:textId="77777777" w:rsidR="004330F7" w:rsidRDefault="004330F7" w:rsidP="004330F7">
      <w:pPr>
        <w:pStyle w:val="Titre3"/>
        <w:rPr>
          <w:u w:val="single"/>
        </w:rPr>
      </w:pPr>
      <w:r w:rsidRPr="00F164F4">
        <w:rPr>
          <w:u w:val="single"/>
        </w:rPr>
        <w:t>ARTICLE 4 – CESSION DE CRÉANCE</w:t>
      </w:r>
    </w:p>
    <w:p w14:paraId="42358002" w14:textId="77777777" w:rsidR="00F164F4" w:rsidRPr="00F164F4" w:rsidRDefault="00F164F4" w:rsidP="00F164F4">
      <w:pPr>
        <w:pStyle w:val="Sansinterligne"/>
      </w:pPr>
    </w:p>
    <w:p w14:paraId="373935B5" w14:textId="77777777" w:rsidR="004330F7" w:rsidRPr="00F164F4" w:rsidRDefault="004330F7" w:rsidP="004330F7">
      <w:pPr>
        <w:ind w:right="-148"/>
        <w:jc w:val="both"/>
        <w:rPr>
          <w:rFonts w:ascii="Verdana" w:hAnsi="Verdana"/>
          <w:color w:val="000000"/>
          <w:sz w:val="18"/>
          <w:u w:val="single"/>
        </w:rPr>
      </w:pPr>
    </w:p>
    <w:p w14:paraId="47FAD58A" w14:textId="77777777" w:rsidR="00F164F4" w:rsidRPr="00C276D4" w:rsidRDefault="00F164F4" w:rsidP="00F164F4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 w:rsidRPr="00C276D4"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0B68625C" w14:textId="77777777" w:rsidR="004330F7" w:rsidRPr="00F164F4" w:rsidRDefault="004330F7" w:rsidP="004330F7">
      <w:pPr>
        <w:ind w:right="-148"/>
        <w:jc w:val="both"/>
        <w:rPr>
          <w:color w:val="000000"/>
          <w:sz w:val="18"/>
        </w:rPr>
      </w:pPr>
    </w:p>
    <w:p w14:paraId="3E921300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  <w:r w:rsidRPr="00F164F4">
        <w:rPr>
          <w:rFonts w:ascii="Verdana" w:hAnsi="Verdana"/>
          <w:color w:val="000000"/>
          <w:sz w:val="18"/>
        </w:rPr>
        <w:t>Le montant maximal de la créance que le titulaire pourra céder est de, en hors taxes (en lettres et en chiffres, montant forfaitaire total du marché diminué de la sous-traitance envisagée), :</w:t>
      </w:r>
    </w:p>
    <w:p w14:paraId="04EFCDF5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  <w:r w:rsidRPr="00F164F4">
        <w:rPr>
          <w:rFonts w:ascii="Verdana" w:hAnsi="Verdana"/>
          <w:color w:val="000000"/>
          <w:sz w:val="18"/>
        </w:rPr>
        <w:t xml:space="preserve">- en euros HT : </w:t>
      </w:r>
      <w:r w:rsidRPr="00F164F4">
        <w:rPr>
          <w:rFonts w:ascii="Verdana" w:hAnsi="Verdana"/>
          <w:b/>
          <w:iCs/>
          <w:color w:val="000000"/>
          <w:sz w:val="18"/>
        </w:rPr>
        <w:t>(à préciser)</w:t>
      </w:r>
      <w:r w:rsidRPr="00F164F4">
        <w:rPr>
          <w:rFonts w:ascii="Verdana" w:hAnsi="Verdana"/>
          <w:color w:val="000000"/>
          <w:sz w:val="18"/>
        </w:rPr>
        <w:t xml:space="preserve">    </w:t>
      </w:r>
    </w:p>
    <w:p w14:paraId="7EBCD324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2CFD138D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  <w:r w:rsidRPr="00F164F4">
        <w:rPr>
          <w:rFonts w:ascii="Verdana" w:hAnsi="Verdana"/>
          <w:sz w:val="18"/>
        </w:rPr>
        <w:t>Conformément aux articles R. 2191-45, R. 2191-54, R. 2191-56 et R. 2191-57 du Code de la commande publique</w:t>
      </w:r>
      <w:r w:rsidRPr="00F164F4" w:rsidDel="00990105">
        <w:rPr>
          <w:rFonts w:ascii="Verdana" w:hAnsi="Verdana"/>
          <w:sz w:val="18"/>
        </w:rPr>
        <w:t xml:space="preserve"> </w:t>
      </w:r>
      <w:r w:rsidRPr="00F164F4">
        <w:rPr>
          <w:rFonts w:ascii="Verdana" w:hAnsi="Verdana"/>
          <w:color w:val="000000"/>
          <w:sz w:val="18"/>
        </w:rPr>
        <w:t>et aux articles L. 313-23 à L. 313-34 du code monétaire et financier, toute notification de cession ou de nantissement relative au présent marché sera faite auprès de l’Agent comptable de l’OPPIC.</w:t>
      </w:r>
    </w:p>
    <w:p w14:paraId="03E3CB4A" w14:textId="77777777" w:rsidR="004330F7" w:rsidRPr="00F164F4" w:rsidRDefault="004330F7" w:rsidP="004330F7">
      <w:pPr>
        <w:pStyle w:val="Paragraphedeliste"/>
        <w:ind w:right="-6"/>
        <w:jc w:val="both"/>
        <w:rPr>
          <w:rFonts w:ascii="Verdana" w:hAnsi="Verdana"/>
          <w:color w:val="000000"/>
        </w:rPr>
      </w:pPr>
    </w:p>
    <w:p w14:paraId="239E400A" w14:textId="77777777" w:rsidR="00F164F4" w:rsidRDefault="00F164F4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7B11B42D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4DC49543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10CC94BE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5AE29B8F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0774D4A2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4FDA0EFF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30DBFF9F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06684992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7182E2CC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6935925B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318B3405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38EADEE7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62FCBE49" w14:textId="77777777" w:rsidR="00606698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76FF46D4" w14:textId="77777777" w:rsidR="00606698" w:rsidRPr="00F164F4" w:rsidRDefault="00606698" w:rsidP="00F164F4">
      <w:pPr>
        <w:pStyle w:val="Paragraphedeliste"/>
        <w:rPr>
          <w:rFonts w:asciiTheme="minorHAnsi" w:eastAsiaTheme="minorHAnsi" w:hAnsiTheme="minorHAnsi" w:cstheme="minorBidi"/>
          <w:color w:val="000000"/>
          <w:szCs w:val="24"/>
          <w:lang w:eastAsia="en-US"/>
        </w:rPr>
      </w:pPr>
    </w:p>
    <w:p w14:paraId="1ACDE846" w14:textId="090B840C" w:rsidR="004330F7" w:rsidRPr="00F164F4" w:rsidRDefault="00F164F4" w:rsidP="00F164F4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 w:rsidRPr="00F164F4">
        <w:rPr>
          <w:rFonts w:ascii="Verdana" w:hAnsi="Verdana"/>
          <w:color w:val="000000"/>
          <w:sz w:val="18"/>
          <w:u w:val="single"/>
        </w:rPr>
        <w:lastRenderedPageBreak/>
        <w:t>B -</w:t>
      </w:r>
      <w:r w:rsidRPr="00F164F4">
        <w:rPr>
          <w:rFonts w:ascii="Verdana" w:hAnsi="Verdana"/>
          <w:color w:val="000000"/>
          <w:sz w:val="18"/>
          <w:u w:val="single"/>
        </w:rPr>
        <w:tab/>
        <w:t>Groupement conjoint ou solidaire titulaire – Paiement sur comptes bancaires séparés</w:t>
      </w:r>
    </w:p>
    <w:p w14:paraId="2BDB1526" w14:textId="77777777" w:rsidR="00F164F4" w:rsidRPr="00F164F4" w:rsidRDefault="00F164F4" w:rsidP="00F164F4">
      <w:pPr>
        <w:pStyle w:val="Paragraphedeliste"/>
      </w:pPr>
    </w:p>
    <w:p w14:paraId="68548D95" w14:textId="77777777" w:rsidR="004330F7" w:rsidRPr="00F164F4" w:rsidRDefault="004330F7" w:rsidP="004330F7">
      <w:pPr>
        <w:pStyle w:val="Sansinterligne"/>
        <w:rPr>
          <w:i/>
        </w:rPr>
      </w:pPr>
      <w:r w:rsidRPr="00F164F4">
        <w:rPr>
          <w:i/>
        </w:rPr>
        <w:t>(Les membres du groupement conjoint indiquent dans le tableau ci-dessous la répartition des prestations que chacun d’entre eux s’engage à réaliser.)</w:t>
      </w:r>
    </w:p>
    <w:p w14:paraId="0EC88A43" w14:textId="77777777" w:rsidR="004330F7" w:rsidRPr="00F164F4" w:rsidRDefault="004330F7" w:rsidP="004330F7">
      <w:pPr>
        <w:pStyle w:val="Paragraphedeliste"/>
        <w:rPr>
          <w:b/>
          <w:bCs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70"/>
        <w:gridCol w:w="3168"/>
        <w:gridCol w:w="2018"/>
      </w:tblGrid>
      <w:tr w:rsidR="004330F7" w:rsidRPr="00F164F4" w14:paraId="61396167" w14:textId="77777777" w:rsidTr="008B65A1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E6CECDB" w14:textId="77777777" w:rsidR="004330F7" w:rsidRPr="00F164F4" w:rsidRDefault="004330F7" w:rsidP="00CA67A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sz w:val="20"/>
                <w:lang w:eastAsia="zh-CN"/>
              </w:rPr>
            </w:pPr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73C75018" w14:textId="77777777" w:rsidR="004330F7" w:rsidRPr="00F164F4" w:rsidRDefault="004330F7" w:rsidP="00CA67A3">
            <w:pPr>
              <w:tabs>
                <w:tab w:val="left" w:pos="851"/>
              </w:tabs>
              <w:suppressAutoHyphens/>
              <w:jc w:val="center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0588DF2" w14:textId="77777777" w:rsidR="004330F7" w:rsidRPr="00F164F4" w:rsidRDefault="004330F7" w:rsidP="004330F7">
            <w:pPr>
              <w:keepNext/>
              <w:numPr>
                <w:ilvl w:val="4"/>
                <w:numId w:val="5"/>
              </w:numPr>
              <w:tabs>
                <w:tab w:val="left" w:pos="851"/>
              </w:tabs>
              <w:suppressAutoHyphens/>
              <w:ind w:left="0" w:hanging="17"/>
              <w:jc w:val="center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204A660A" w14:textId="77777777" w:rsidR="004330F7" w:rsidRPr="00F164F4" w:rsidRDefault="004330F7" w:rsidP="004330F7">
            <w:pPr>
              <w:keepNext/>
              <w:numPr>
                <w:ilvl w:val="4"/>
                <w:numId w:val="5"/>
              </w:numPr>
              <w:tabs>
                <w:tab w:val="left" w:pos="851"/>
              </w:tabs>
              <w:suppressAutoHyphens/>
              <w:ind w:left="0" w:hanging="17"/>
              <w:jc w:val="center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</w:tr>
      <w:tr w:rsidR="004330F7" w:rsidRPr="00F164F4" w14:paraId="2C6070C1" w14:textId="77777777" w:rsidTr="008B65A1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15A891A" w14:textId="77777777" w:rsidR="004330F7" w:rsidRPr="00F164F4" w:rsidRDefault="004330F7" w:rsidP="00CA67A3">
            <w:pPr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94A9EBC" w14:textId="77777777" w:rsidR="004330F7" w:rsidRPr="00F164F4" w:rsidRDefault="004330F7" w:rsidP="00CA67A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sz w:val="20"/>
                <w:lang w:eastAsia="zh-CN"/>
              </w:rPr>
            </w:pPr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B86889" w14:textId="77777777" w:rsidR="004330F7" w:rsidRPr="00F164F4" w:rsidRDefault="004330F7" w:rsidP="00CA67A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sz w:val="20"/>
                <w:lang w:eastAsia="zh-CN"/>
              </w:rPr>
            </w:pPr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38F5299" w14:textId="77777777" w:rsidR="004330F7" w:rsidRPr="00F164F4" w:rsidRDefault="004330F7" w:rsidP="00CA67A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F164F4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4330F7" w:rsidRPr="00F164F4" w14:paraId="6F3EAEFC" w14:textId="77777777" w:rsidTr="008B65A1">
        <w:trPr>
          <w:trHeight w:val="1021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664C" w14:textId="77777777" w:rsidR="004330F7" w:rsidRPr="00F164F4" w:rsidRDefault="004330F7" w:rsidP="008B65A1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1E57" w14:textId="77777777" w:rsidR="004330F7" w:rsidRPr="00F164F4" w:rsidRDefault="004330F7" w:rsidP="008B65A1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DA4D" w14:textId="77777777" w:rsidR="004330F7" w:rsidRPr="00F164F4" w:rsidRDefault="004330F7" w:rsidP="008B65A1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4330F7" w:rsidRPr="00F164F4" w14:paraId="6760B3BC" w14:textId="77777777" w:rsidTr="008B65A1">
        <w:trPr>
          <w:trHeight w:val="1021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CBF2DB" w14:textId="77777777" w:rsidR="004330F7" w:rsidRPr="00F164F4" w:rsidRDefault="004330F7" w:rsidP="008B65A1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309864" w14:textId="77777777" w:rsidR="004330F7" w:rsidRPr="00F164F4" w:rsidRDefault="004330F7" w:rsidP="008B65A1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3368D" w14:textId="77777777" w:rsidR="004330F7" w:rsidRPr="00F164F4" w:rsidRDefault="004330F7" w:rsidP="008B65A1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4330F7" w:rsidRPr="00F164F4" w14:paraId="4572341F" w14:textId="77777777" w:rsidTr="008B65A1">
        <w:trPr>
          <w:trHeight w:val="1021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1E73" w14:textId="77777777" w:rsidR="004330F7" w:rsidRPr="00F164F4" w:rsidRDefault="004330F7" w:rsidP="008B65A1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CB84" w14:textId="77777777" w:rsidR="004330F7" w:rsidRPr="00F164F4" w:rsidRDefault="004330F7" w:rsidP="008B65A1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4119" w14:textId="77777777" w:rsidR="004330F7" w:rsidRPr="00F164F4" w:rsidRDefault="004330F7" w:rsidP="008B65A1">
            <w:pPr>
              <w:tabs>
                <w:tab w:val="left" w:pos="851"/>
              </w:tabs>
              <w:suppressAutoHyphens/>
              <w:snapToGrid w:val="0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49467383" w14:textId="77777777" w:rsidR="004330F7" w:rsidRPr="00F164F4" w:rsidRDefault="004330F7" w:rsidP="004330F7">
      <w:pPr>
        <w:ind w:right="-6"/>
        <w:jc w:val="both"/>
        <w:rPr>
          <w:color w:val="000000"/>
          <w:sz w:val="18"/>
        </w:rPr>
      </w:pPr>
    </w:p>
    <w:p w14:paraId="2ECA31CC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  <w:r w:rsidRPr="00F164F4">
        <w:rPr>
          <w:rFonts w:ascii="Verdana" w:hAnsi="Verdana"/>
          <w:color w:val="000000"/>
          <w:sz w:val="18"/>
        </w:rPr>
        <w:t>Le montant maximal de la créance que le groupement titulaire pourra céder est de, en hors taxes (en lettres et en chiffres, montant forfaitaire total du marché diminué de la sous-traitance envisagée), :</w:t>
      </w:r>
    </w:p>
    <w:p w14:paraId="1DE52458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7AB01783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  <w:r w:rsidRPr="00F164F4">
        <w:rPr>
          <w:rFonts w:ascii="Verdana" w:hAnsi="Verdana"/>
          <w:color w:val="000000"/>
          <w:sz w:val="18"/>
        </w:rPr>
        <w:t>- 1er cotraitant – Mandataire</w:t>
      </w:r>
    </w:p>
    <w:p w14:paraId="5082EABC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  <w:r w:rsidRPr="00F164F4">
        <w:rPr>
          <w:rFonts w:ascii="Verdana" w:hAnsi="Verdana"/>
          <w:color w:val="000000"/>
          <w:sz w:val="18"/>
        </w:rPr>
        <w:t xml:space="preserve">Montant en euros HT : </w:t>
      </w:r>
      <w:r w:rsidRPr="00F164F4">
        <w:rPr>
          <w:rFonts w:ascii="Verdana" w:hAnsi="Verdana"/>
          <w:b/>
          <w:iCs/>
          <w:color w:val="000000"/>
          <w:sz w:val="18"/>
        </w:rPr>
        <w:t>(à préciser)</w:t>
      </w:r>
      <w:r w:rsidRPr="00F164F4">
        <w:rPr>
          <w:rFonts w:ascii="Verdana" w:hAnsi="Verdana"/>
          <w:color w:val="000000"/>
          <w:sz w:val="18"/>
        </w:rPr>
        <w:t xml:space="preserve">    </w:t>
      </w:r>
    </w:p>
    <w:p w14:paraId="037FF75B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5F41167A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  <w:r w:rsidRPr="00F164F4">
        <w:rPr>
          <w:rFonts w:ascii="Verdana" w:hAnsi="Verdana"/>
          <w:color w:val="000000"/>
          <w:sz w:val="18"/>
        </w:rPr>
        <w:t>- 2ème cotraitant</w:t>
      </w:r>
    </w:p>
    <w:p w14:paraId="5F083DE7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  <w:r w:rsidRPr="00F164F4">
        <w:rPr>
          <w:rFonts w:ascii="Verdana" w:hAnsi="Verdana"/>
          <w:color w:val="000000"/>
          <w:sz w:val="18"/>
        </w:rPr>
        <w:t xml:space="preserve">Montant en euros HT : </w:t>
      </w:r>
      <w:r w:rsidRPr="00F164F4">
        <w:rPr>
          <w:rFonts w:ascii="Verdana" w:hAnsi="Verdana"/>
          <w:b/>
          <w:iCs/>
          <w:color w:val="000000"/>
          <w:sz w:val="18"/>
        </w:rPr>
        <w:t>(à préciser)</w:t>
      </w:r>
      <w:r w:rsidRPr="00F164F4">
        <w:rPr>
          <w:rFonts w:ascii="Verdana" w:hAnsi="Verdana"/>
          <w:color w:val="000000"/>
          <w:sz w:val="18"/>
        </w:rPr>
        <w:t xml:space="preserve">    </w:t>
      </w:r>
    </w:p>
    <w:p w14:paraId="5A3BC339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1BD48A9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  <w:r w:rsidRPr="00F164F4">
        <w:rPr>
          <w:rFonts w:ascii="Verdana" w:hAnsi="Verdana"/>
          <w:color w:val="000000"/>
          <w:sz w:val="18"/>
        </w:rPr>
        <w:t>- 3ème cotraitant</w:t>
      </w:r>
    </w:p>
    <w:p w14:paraId="159944E7" w14:textId="77777777" w:rsidR="004330F7" w:rsidRPr="00F164F4" w:rsidRDefault="004330F7" w:rsidP="004330F7">
      <w:pPr>
        <w:ind w:right="-6"/>
        <w:jc w:val="both"/>
        <w:rPr>
          <w:rFonts w:ascii="Verdana" w:hAnsi="Verdana"/>
          <w:b/>
          <w:bCs/>
          <w:color w:val="000000"/>
          <w:sz w:val="18"/>
        </w:rPr>
      </w:pPr>
      <w:r w:rsidRPr="00F164F4">
        <w:rPr>
          <w:rFonts w:ascii="Verdana" w:hAnsi="Verdana"/>
          <w:color w:val="000000"/>
          <w:sz w:val="18"/>
        </w:rPr>
        <w:t xml:space="preserve">Montant en euros HT : </w:t>
      </w:r>
      <w:r w:rsidRPr="00F164F4">
        <w:rPr>
          <w:rFonts w:ascii="Verdana" w:hAnsi="Verdana"/>
          <w:b/>
          <w:iCs/>
          <w:color w:val="000000"/>
          <w:sz w:val="18"/>
        </w:rPr>
        <w:t>(à préciser)</w:t>
      </w:r>
      <w:r w:rsidRPr="00F164F4">
        <w:rPr>
          <w:rFonts w:ascii="Verdana" w:hAnsi="Verdana"/>
          <w:color w:val="000000"/>
          <w:sz w:val="18"/>
        </w:rPr>
        <w:t xml:space="preserve">    </w:t>
      </w:r>
    </w:p>
    <w:p w14:paraId="33F50CAA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5AF398D1" w14:textId="77777777" w:rsidR="004330F7" w:rsidRPr="00F164F4" w:rsidRDefault="004330F7" w:rsidP="004330F7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E3A7992" w14:textId="77777777" w:rsidR="00C245AD" w:rsidRPr="00F164F4" w:rsidRDefault="004330F7" w:rsidP="00C245AD">
      <w:pPr>
        <w:pStyle w:val="Sansinterligne"/>
      </w:pPr>
      <w:r w:rsidRPr="00F164F4">
        <w:t>Conformément aux articles R. 2191-45, R. 2191-54, R. 2191-56 et R. 2191-57 du Code de la commande publique et aux articles L. 313-23 à L. 313-34 du code monétaire et financier, toute notification de cession relative au présent marché sera faite auprès de l’Agent comptable de l’OPPIC.</w:t>
      </w:r>
    </w:p>
    <w:p w14:paraId="3456A23E" w14:textId="77777777" w:rsidR="00C245AD" w:rsidRPr="00F164F4" w:rsidRDefault="00C245AD" w:rsidP="00C245AD">
      <w:pPr>
        <w:pStyle w:val="Sansinterligne"/>
      </w:pPr>
    </w:p>
    <w:p w14:paraId="7A9AF3F2" w14:textId="77777777" w:rsidR="00C245AD" w:rsidRPr="00ED7E5A" w:rsidRDefault="00C245AD" w:rsidP="00C245AD">
      <w:pPr>
        <w:pStyle w:val="Sansinterligne"/>
        <w:rPr>
          <w:highlight w:val="yellow"/>
        </w:rPr>
      </w:pPr>
    </w:p>
    <w:p w14:paraId="258D796F" w14:textId="77777777" w:rsidR="00C245AD" w:rsidRPr="00ED7E5A" w:rsidRDefault="00C245AD" w:rsidP="00C245AD">
      <w:pPr>
        <w:pStyle w:val="Sansinterligne"/>
        <w:rPr>
          <w:highlight w:val="yellow"/>
        </w:rPr>
      </w:pPr>
    </w:p>
    <w:p w14:paraId="3F786E2B" w14:textId="77777777" w:rsidR="00C245AD" w:rsidRPr="00F164F4" w:rsidRDefault="00C245AD" w:rsidP="00C245AD">
      <w:pPr>
        <w:pStyle w:val="Titre3"/>
        <w:rPr>
          <w:u w:val="single"/>
        </w:rPr>
      </w:pPr>
      <w:r w:rsidRPr="00F164F4">
        <w:rPr>
          <w:u w:val="single"/>
        </w:rPr>
        <w:t xml:space="preserve">ARTICLE </w:t>
      </w:r>
      <w:r w:rsidR="00842A5F" w:rsidRPr="00F164F4">
        <w:rPr>
          <w:u w:val="single"/>
        </w:rPr>
        <w:t>5</w:t>
      </w:r>
      <w:r w:rsidRPr="00F164F4">
        <w:rPr>
          <w:u w:val="single"/>
        </w:rPr>
        <w:t xml:space="preserve"> – DURÉE – DÉLAIS</w:t>
      </w:r>
    </w:p>
    <w:p w14:paraId="0A272F1B" w14:textId="77777777" w:rsidR="00C245AD" w:rsidRPr="00F164F4" w:rsidRDefault="00C245AD" w:rsidP="00C245AD">
      <w:pPr>
        <w:pStyle w:val="Sansinterligne"/>
      </w:pPr>
    </w:p>
    <w:p w14:paraId="1C46DD3A" w14:textId="77777777" w:rsidR="00C245AD" w:rsidRDefault="00C245AD" w:rsidP="00C245AD">
      <w:pPr>
        <w:pStyle w:val="Sansinterligne"/>
      </w:pPr>
      <w:bookmarkStart w:id="5" w:name="_Hlk178347171"/>
      <w:r w:rsidRPr="00F164F4">
        <w:t>Le présent marché prend effet à compter de sa notification au titulaire.</w:t>
      </w:r>
    </w:p>
    <w:p w14:paraId="771A2A3C" w14:textId="77777777" w:rsidR="00B67422" w:rsidRDefault="00B67422" w:rsidP="00C245AD">
      <w:pPr>
        <w:pStyle w:val="Sansinterligne"/>
      </w:pPr>
    </w:p>
    <w:p w14:paraId="0BB7F0F4" w14:textId="31FFE682" w:rsidR="00B67422" w:rsidRPr="00F164F4" w:rsidRDefault="00B67422" w:rsidP="00B67422">
      <w:pPr>
        <w:pStyle w:val="Sansinterligne"/>
      </w:pPr>
      <w:r w:rsidRPr="00646E06">
        <w:t xml:space="preserve">Le délai global d’exécution des </w:t>
      </w:r>
      <w:r w:rsidRPr="00E42BA4">
        <w:t xml:space="preserve">travaux est estimé à </w:t>
      </w:r>
      <w:r w:rsidR="00A62B19">
        <w:rPr>
          <w:b/>
          <w:bCs/>
        </w:rPr>
        <w:t>24</w:t>
      </w:r>
      <w:r w:rsidRPr="00E42BA4">
        <w:rPr>
          <w:b/>
          <w:bCs/>
        </w:rPr>
        <w:t xml:space="preserve"> mois</w:t>
      </w:r>
      <w:r w:rsidRPr="00E42BA4">
        <w:t xml:space="preserve">, période de préparation comprise, </w:t>
      </w:r>
      <w:r w:rsidR="00C01930">
        <w:t xml:space="preserve">hors </w:t>
      </w:r>
      <w:r w:rsidR="003C077D">
        <w:t>période de</w:t>
      </w:r>
      <w:r w:rsidR="00C01930">
        <w:t xml:space="preserve"> </w:t>
      </w:r>
      <w:r w:rsidR="00334B0A">
        <w:t xml:space="preserve">la </w:t>
      </w:r>
      <w:r w:rsidR="00C01930">
        <w:t>« </w:t>
      </w:r>
      <w:r w:rsidRPr="00E42BA4">
        <w:t>garantie de parfait achèvement</w:t>
      </w:r>
      <w:r w:rsidR="00C01930">
        <w:t> »</w:t>
      </w:r>
      <w:r w:rsidRPr="00E42BA4">
        <w:t>. Le calendrier prévisionnel de l'opération concernée est donné en annexe au CCAP.</w:t>
      </w:r>
      <w:r w:rsidRPr="00646E06">
        <w:t xml:space="preserve"> </w:t>
      </w:r>
    </w:p>
    <w:p w14:paraId="65A1B94F" w14:textId="77777777" w:rsidR="00C245AD" w:rsidRPr="00F164F4" w:rsidRDefault="00C245AD" w:rsidP="00C245AD">
      <w:pPr>
        <w:pStyle w:val="Sansinterligne"/>
      </w:pPr>
    </w:p>
    <w:p w14:paraId="084EF13B" w14:textId="165E5CDE" w:rsidR="00C245AD" w:rsidRPr="00646E06" w:rsidRDefault="00C245AD" w:rsidP="00C245AD">
      <w:pPr>
        <w:pStyle w:val="Sansinterligne"/>
      </w:pPr>
      <w:r w:rsidRPr="00F164F4">
        <w:t xml:space="preserve">Le délai </w:t>
      </w:r>
      <w:r w:rsidRPr="00646E06">
        <w:t xml:space="preserve">global </w:t>
      </w:r>
      <w:r w:rsidRPr="00E42BA4">
        <w:t xml:space="preserve">d’exécution de l’opération (période de préparation </w:t>
      </w:r>
      <w:r w:rsidR="00716CEC" w:rsidRPr="00E42BA4">
        <w:t xml:space="preserve">de </w:t>
      </w:r>
      <w:r w:rsidR="00BC1880" w:rsidRPr="00E42BA4">
        <w:rPr>
          <w:b/>
          <w:bCs/>
        </w:rPr>
        <w:t>5</w:t>
      </w:r>
      <w:r w:rsidR="00716CEC" w:rsidRPr="00E42BA4">
        <w:rPr>
          <w:b/>
          <w:bCs/>
        </w:rPr>
        <w:t xml:space="preserve"> mois</w:t>
      </w:r>
      <w:r w:rsidR="00716CEC" w:rsidRPr="00E42BA4">
        <w:t xml:space="preserve"> </w:t>
      </w:r>
      <w:r w:rsidRPr="00E42BA4">
        <w:t>comprise) commence à courir à partir de la notification de l'ordre de service de démarrage du lot dit "premier lot".</w:t>
      </w:r>
    </w:p>
    <w:p w14:paraId="57891CA1" w14:textId="77777777" w:rsidR="00C245AD" w:rsidRPr="00646E06" w:rsidRDefault="00C245AD" w:rsidP="00C245AD">
      <w:pPr>
        <w:pStyle w:val="Sansinterligne"/>
      </w:pPr>
    </w:p>
    <w:p w14:paraId="421C2F2B" w14:textId="652C4E2E" w:rsidR="00C245AD" w:rsidRPr="00646E06" w:rsidRDefault="00C245AD" w:rsidP="00C245AD">
      <w:pPr>
        <w:pStyle w:val="Sansinterligne"/>
      </w:pPr>
      <w:r w:rsidRPr="00646E06">
        <w:t xml:space="preserve">Cet ordre de service est porté à la connaissance </w:t>
      </w:r>
      <w:r w:rsidR="007645F3">
        <w:t>d</w:t>
      </w:r>
      <w:r w:rsidRPr="00646E06">
        <w:t>es titulaires de chacun des autres lots.</w:t>
      </w:r>
    </w:p>
    <w:p w14:paraId="4E4A66ED" w14:textId="77777777" w:rsidR="00C245AD" w:rsidRPr="00646E06" w:rsidRDefault="00C245AD" w:rsidP="00C245AD">
      <w:pPr>
        <w:pStyle w:val="Sansinterligne"/>
      </w:pPr>
    </w:p>
    <w:p w14:paraId="3EAD19E9" w14:textId="49374D87" w:rsidR="00BA5F56" w:rsidRPr="00C01930" w:rsidRDefault="00C245AD" w:rsidP="00C245AD">
      <w:pPr>
        <w:pStyle w:val="Sansinterligne"/>
        <w:rPr>
          <w:b/>
          <w:bCs/>
          <w:color w:val="000000"/>
        </w:rPr>
      </w:pPr>
      <w:r w:rsidRPr="005E2B70">
        <w:rPr>
          <w:b/>
          <w:bCs/>
        </w:rPr>
        <w:t>Ce premier lot est le lot n°</w:t>
      </w:r>
      <w:r w:rsidR="00E223BE" w:rsidRPr="005E2B70">
        <w:rPr>
          <w:b/>
          <w:bCs/>
        </w:rPr>
        <w:t>0</w:t>
      </w:r>
      <w:r w:rsidRPr="005E2B70">
        <w:rPr>
          <w:b/>
          <w:bCs/>
        </w:rPr>
        <w:t>1</w:t>
      </w:r>
      <w:r w:rsidR="00B67422" w:rsidRPr="005E2B70">
        <w:rPr>
          <w:b/>
          <w:bCs/>
        </w:rPr>
        <w:t xml:space="preserve"> : </w:t>
      </w:r>
      <w:r w:rsidR="00606698" w:rsidRPr="005E2B70">
        <w:rPr>
          <w:b/>
          <w:bCs/>
          <w:color w:val="000000"/>
        </w:rPr>
        <w:t>Maçonnerie – Pierre de taille.</w:t>
      </w:r>
    </w:p>
    <w:p w14:paraId="3E85AFB5" w14:textId="77777777" w:rsidR="00606698" w:rsidRDefault="00606698" w:rsidP="00C245AD">
      <w:pPr>
        <w:pStyle w:val="Sansinterligne"/>
        <w:rPr>
          <w:b/>
          <w:color w:val="000000"/>
        </w:rPr>
      </w:pPr>
    </w:p>
    <w:p w14:paraId="525401EA" w14:textId="02F43FA0" w:rsidR="00BA5F56" w:rsidRPr="00BA5F56" w:rsidRDefault="00BA5F56" w:rsidP="00C245AD">
      <w:pPr>
        <w:pStyle w:val="Sansinterligne"/>
        <w:rPr>
          <w:b/>
          <w:bCs/>
        </w:rPr>
      </w:pPr>
      <w:r w:rsidRPr="00E42BA4">
        <w:rPr>
          <w:b/>
          <w:bCs/>
        </w:rPr>
        <w:t>Le délai d’exécution du présent lot s’insère dans le délai global d’exécution de l’opération, conformément à l’annexe n°1 du CCAP.</w:t>
      </w:r>
    </w:p>
    <w:bookmarkEnd w:id="5"/>
    <w:p w14:paraId="53A7177C" w14:textId="77777777" w:rsidR="00BA5F56" w:rsidRDefault="00BA5F56" w:rsidP="00C245AD">
      <w:pPr>
        <w:pStyle w:val="Sansinterligne"/>
      </w:pPr>
    </w:p>
    <w:p w14:paraId="03C8658C" w14:textId="77777777" w:rsidR="00BA5F56" w:rsidRPr="00F719A2" w:rsidRDefault="00BA5F56" w:rsidP="00C245AD">
      <w:pPr>
        <w:pStyle w:val="Sansinterligne"/>
      </w:pPr>
    </w:p>
    <w:p w14:paraId="1568164C" w14:textId="55126A05" w:rsidR="00842A5F" w:rsidRPr="00F719A2" w:rsidRDefault="00842A5F" w:rsidP="00842A5F">
      <w:pPr>
        <w:pStyle w:val="Titre3"/>
        <w:rPr>
          <w:u w:val="single"/>
        </w:rPr>
      </w:pPr>
      <w:r w:rsidRPr="00F719A2">
        <w:rPr>
          <w:u w:val="single"/>
        </w:rPr>
        <w:t xml:space="preserve">ARTICLE </w:t>
      </w:r>
      <w:r w:rsidR="00C356BF" w:rsidRPr="00F719A2">
        <w:rPr>
          <w:u w:val="single"/>
        </w:rPr>
        <w:t>6</w:t>
      </w:r>
      <w:r w:rsidRPr="00F719A2">
        <w:rPr>
          <w:u w:val="single"/>
        </w:rPr>
        <w:t xml:space="preserve"> </w:t>
      </w:r>
      <w:r w:rsidR="00D94275" w:rsidRPr="00F719A2">
        <w:rPr>
          <w:u w:val="single"/>
        </w:rPr>
        <w:t xml:space="preserve">– </w:t>
      </w:r>
      <w:r w:rsidRPr="00F719A2">
        <w:rPr>
          <w:u w:val="single"/>
        </w:rPr>
        <w:t xml:space="preserve">PAIEMENTS </w:t>
      </w:r>
    </w:p>
    <w:p w14:paraId="552C0C2B" w14:textId="77777777" w:rsidR="00842A5F" w:rsidRPr="00F719A2" w:rsidRDefault="00842A5F" w:rsidP="00842A5F">
      <w:pPr>
        <w:pStyle w:val="Titre6"/>
        <w:ind w:left="0" w:right="-6"/>
        <w:rPr>
          <w:color w:val="000000"/>
        </w:rPr>
      </w:pPr>
    </w:p>
    <w:p w14:paraId="4D87B638" w14:textId="77777777" w:rsidR="00FE0BA8" w:rsidRPr="00F719A2" w:rsidRDefault="00FE0BA8" w:rsidP="00FE0BA8">
      <w:pPr>
        <w:ind w:right="-6"/>
        <w:jc w:val="both"/>
        <w:rPr>
          <w:rFonts w:ascii="Verdana" w:hAnsi="Verdana"/>
          <w:color w:val="000000"/>
          <w:sz w:val="18"/>
        </w:rPr>
      </w:pPr>
      <w:r w:rsidRPr="00F719A2">
        <w:rPr>
          <w:rFonts w:ascii="Verdana" w:hAnsi="Verdana"/>
          <w:color w:val="000000"/>
          <w:sz w:val="18"/>
        </w:rP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6A666A1E" w14:textId="77777777" w:rsidR="00FE0BA8" w:rsidRPr="00F719A2" w:rsidRDefault="00FE0BA8" w:rsidP="00FE0BA8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37B9071" w14:textId="25998C17" w:rsidR="00FE0BA8" w:rsidRPr="00F719A2" w:rsidRDefault="00F719A2" w:rsidP="00F719A2">
      <w:pPr>
        <w:pStyle w:val="Paragraphedeliste"/>
        <w:numPr>
          <w:ilvl w:val="0"/>
          <w:numId w:val="8"/>
        </w:numPr>
        <w:jc w:val="both"/>
        <w:rPr>
          <w:rFonts w:ascii="Verdana" w:hAnsi="Verdana"/>
          <w:color w:val="000000"/>
          <w:u w:val="single"/>
        </w:rPr>
      </w:pPr>
      <w:r w:rsidRPr="00F719A2">
        <w:rPr>
          <w:rFonts w:ascii="Verdana" w:hAnsi="Verdana"/>
          <w:color w:val="000000"/>
          <w:u w:val="single"/>
        </w:rPr>
        <w:t>A - Titulaire unique ou groupement solidaire titulaire avec paiement sur compte unique</w:t>
      </w:r>
    </w:p>
    <w:p w14:paraId="7661064E" w14:textId="77777777" w:rsidR="00FE0BA8" w:rsidRPr="00F719A2" w:rsidRDefault="00FE0BA8" w:rsidP="00FE0BA8">
      <w:pPr>
        <w:keepNext/>
        <w:numPr>
          <w:ilvl w:val="12"/>
          <w:numId w:val="8"/>
        </w:numPr>
        <w:overflowPunct w:val="0"/>
        <w:autoSpaceDE w:val="0"/>
        <w:autoSpaceDN w:val="0"/>
        <w:spacing w:before="120" w:after="160" w:line="259" w:lineRule="auto"/>
        <w:jc w:val="both"/>
        <w:textAlignment w:val="baseline"/>
        <w:outlineLvl w:val="9"/>
        <w:rPr>
          <w:rFonts w:ascii="Verdana" w:hAnsi="Verdana"/>
          <w:sz w:val="18"/>
          <w:szCs w:val="18"/>
        </w:rPr>
      </w:pPr>
      <w:r w:rsidRPr="00F719A2">
        <w:rPr>
          <w:rFonts w:ascii="Verdana" w:hAnsi="Verdana"/>
          <w:b/>
          <w:bCs/>
          <w:sz w:val="18"/>
          <w:szCs w:val="18"/>
        </w:rPr>
        <w:t xml:space="preserve">En cas de paiement sur un compte unique : </w:t>
      </w:r>
      <w:r w:rsidRPr="00F719A2">
        <w:rPr>
          <w:rFonts w:ascii="Verdana" w:hAnsi="Verdana"/>
          <w:sz w:val="18"/>
          <w:szCs w:val="18"/>
        </w:rPr>
        <w:t xml:space="preserve">Coordonnées bancaires du titulaire ou du groupement </w:t>
      </w:r>
    </w:p>
    <w:p w14:paraId="033BD494" w14:textId="77777777" w:rsidR="00FE0BA8" w:rsidRPr="00F719A2" w:rsidRDefault="00FE0BA8" w:rsidP="00FE0BA8">
      <w:pPr>
        <w:pStyle w:val="Paragraphedeliste"/>
        <w:spacing w:before="120" w:after="200" w:line="276" w:lineRule="auto"/>
        <w:jc w:val="both"/>
        <w:rPr>
          <w:rFonts w:ascii="Verdana" w:hAnsi="Verdana"/>
          <w:b/>
          <w:bCs/>
          <w:szCs w:val="18"/>
        </w:rPr>
      </w:pPr>
    </w:p>
    <w:tbl>
      <w:tblPr>
        <w:tblW w:w="0" w:type="auto"/>
        <w:tblInd w:w="4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4"/>
      </w:tblGrid>
      <w:tr w:rsidR="00FE0BA8" w:rsidRPr="00F719A2" w14:paraId="4AB6C364" w14:textId="77777777" w:rsidTr="00145E86">
        <w:trPr>
          <w:trHeight w:val="3515"/>
        </w:trPr>
        <w:tc>
          <w:tcPr>
            <w:tcW w:w="9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6D728" w14:textId="77777777" w:rsidR="00FE0BA8" w:rsidRPr="00F719A2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0388E584" w14:textId="77777777" w:rsidR="00FE0BA8" w:rsidRPr="00F719A2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5D9A41D" w14:textId="77777777" w:rsidR="00FE0BA8" w:rsidRPr="00F719A2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7979B7FC" w14:textId="77777777" w:rsidR="00FE0BA8" w:rsidRPr="00F719A2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 w:rsidRPr="00F719A2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INSERER LE RIB</w:t>
            </w:r>
          </w:p>
          <w:p w14:paraId="4D943B60" w14:textId="77777777" w:rsidR="00FE0BA8" w:rsidRPr="00F719A2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</w:tr>
    </w:tbl>
    <w:p w14:paraId="6072B449" w14:textId="77777777" w:rsidR="00FE0BA8" w:rsidRPr="00F719A2" w:rsidRDefault="00FE0BA8" w:rsidP="00FE0BA8">
      <w:pPr>
        <w:pStyle w:val="Sansinterligne"/>
      </w:pPr>
    </w:p>
    <w:p w14:paraId="5ADEADEC" w14:textId="77777777" w:rsidR="00FE0BA8" w:rsidRPr="00F2261D" w:rsidRDefault="00FE0BA8" w:rsidP="00FE0BA8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BC3301F" w14:textId="77777777" w:rsidR="00FE0BA8" w:rsidRPr="00F2261D" w:rsidRDefault="00FE0BA8" w:rsidP="00FE0BA8">
      <w:pPr>
        <w:ind w:right="-6"/>
        <w:jc w:val="both"/>
        <w:rPr>
          <w:rFonts w:ascii="Verdana" w:hAnsi="Verdana"/>
          <w:color w:val="000000"/>
          <w:sz w:val="18"/>
        </w:rPr>
      </w:pPr>
      <w:r w:rsidRPr="00F2261D">
        <w:rPr>
          <w:rFonts w:ascii="Verdana" w:hAnsi="Verdana"/>
          <w:color w:val="000000"/>
          <w:sz w:val="18"/>
        </w:rPr>
        <w:t xml:space="preserve">Toutefois, en application de l’article </w:t>
      </w:r>
      <w:r w:rsidRPr="00F2261D">
        <w:rPr>
          <w:rFonts w:ascii="Verdana" w:hAnsi="Verdana"/>
          <w:sz w:val="18"/>
        </w:rPr>
        <w:t>L. 2193-11 du Code de la commande publique</w:t>
      </w:r>
      <w:r w:rsidRPr="00F2261D"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A19D2A0" w14:textId="77777777" w:rsidR="00FE0BA8" w:rsidRPr="00F2261D" w:rsidRDefault="00FE0BA8" w:rsidP="00FE0BA8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BB23B43" w14:textId="77777777" w:rsidR="00FE0BA8" w:rsidRPr="00F2261D" w:rsidRDefault="00FE0BA8" w:rsidP="00FE0BA8">
      <w:pPr>
        <w:ind w:right="-6"/>
        <w:jc w:val="both"/>
        <w:rPr>
          <w:rFonts w:ascii="Verdana" w:hAnsi="Verdana"/>
          <w:color w:val="000000"/>
          <w:sz w:val="18"/>
        </w:rPr>
      </w:pPr>
    </w:p>
    <w:p w14:paraId="46E07A94" w14:textId="77777777" w:rsidR="00F719A2" w:rsidRPr="00F2261D" w:rsidRDefault="00F719A2" w:rsidP="00F719A2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 w:rsidRPr="00F2261D">
        <w:rPr>
          <w:rFonts w:ascii="Verdana" w:hAnsi="Verdana"/>
          <w:color w:val="000000"/>
          <w:sz w:val="18"/>
          <w:u w:val="single"/>
        </w:rPr>
        <w:t>B -</w:t>
      </w:r>
      <w:r w:rsidRPr="00F2261D">
        <w:rPr>
          <w:rFonts w:ascii="Verdana" w:hAnsi="Verdana"/>
          <w:color w:val="000000"/>
          <w:sz w:val="18"/>
          <w:u w:val="single"/>
        </w:rPr>
        <w:tab/>
        <w:t>Groupement conjoint ou solidaire titulaire – Paiement sur comptes bancaires séparés</w:t>
      </w:r>
    </w:p>
    <w:p w14:paraId="60A7E9CC" w14:textId="77777777" w:rsidR="00FE0BA8" w:rsidRPr="00F2261D" w:rsidRDefault="00FE0BA8" w:rsidP="00FE0BA8">
      <w:pPr>
        <w:ind w:right="-6"/>
        <w:jc w:val="both"/>
        <w:rPr>
          <w:rFonts w:ascii="Verdana" w:hAnsi="Verdana"/>
          <w:color w:val="000000"/>
          <w:sz w:val="18"/>
        </w:rPr>
      </w:pPr>
    </w:p>
    <w:p w14:paraId="24C11C7D" w14:textId="77777777" w:rsidR="00FE0BA8" w:rsidRPr="00F2261D" w:rsidRDefault="00FE0BA8" w:rsidP="00FE0BA8">
      <w:pPr>
        <w:spacing w:before="120" w:after="200" w:line="276" w:lineRule="auto"/>
        <w:jc w:val="both"/>
        <w:rPr>
          <w:rFonts w:ascii="Verdana" w:hAnsi="Verdana"/>
          <w:sz w:val="18"/>
          <w:szCs w:val="18"/>
        </w:rPr>
      </w:pPr>
      <w:r w:rsidRPr="00F2261D">
        <w:rPr>
          <w:rFonts w:ascii="Verdana" w:hAnsi="Verdana"/>
          <w:b/>
          <w:bCs/>
          <w:sz w:val="18"/>
          <w:szCs w:val="18"/>
        </w:rPr>
        <w:t xml:space="preserve">En cas de paiement sur des comptes distincts : </w:t>
      </w:r>
      <w:r w:rsidRPr="00F2261D">
        <w:rPr>
          <w:rFonts w:ascii="Verdana" w:hAnsi="Verdana"/>
          <w:sz w:val="18"/>
          <w:szCs w:val="18"/>
        </w:rPr>
        <w:t>Coordonnées bancaire de chaque membre du groupement</w:t>
      </w:r>
    </w:p>
    <w:tbl>
      <w:tblPr>
        <w:tblW w:w="0" w:type="auto"/>
        <w:tblInd w:w="4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4"/>
      </w:tblGrid>
      <w:tr w:rsidR="00FE0BA8" w:rsidRPr="00F2261D" w14:paraId="79BA8B8A" w14:textId="77777777" w:rsidTr="00145E86">
        <w:trPr>
          <w:trHeight w:val="3185"/>
        </w:trPr>
        <w:tc>
          <w:tcPr>
            <w:tcW w:w="9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EB809" w14:textId="77777777" w:rsidR="00FE0BA8" w:rsidRPr="00F2261D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7596F5D3" w14:textId="77777777" w:rsidR="00FE0BA8" w:rsidRPr="00F2261D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B61A793" w14:textId="77777777" w:rsidR="00FE0BA8" w:rsidRPr="00F2261D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 w:rsidRPr="00F2261D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INSERER LE RIB</w:t>
            </w:r>
          </w:p>
          <w:p w14:paraId="2C667910" w14:textId="77777777" w:rsidR="00FE0BA8" w:rsidRPr="00F2261D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 w:rsidRPr="00F2261D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(</w:t>
            </w:r>
            <w:proofErr w:type="gramStart"/>
            <w:r w:rsidRPr="00F2261D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autant</w:t>
            </w:r>
            <w:proofErr w:type="gramEnd"/>
            <w:r w:rsidRPr="00F2261D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 de fois que nécessaire)</w:t>
            </w:r>
          </w:p>
          <w:p w14:paraId="723F194D" w14:textId="77777777" w:rsidR="00FE0BA8" w:rsidRPr="00F2261D" w:rsidRDefault="00FE0BA8" w:rsidP="00145E86">
            <w:pPr>
              <w:spacing w:before="120" w:after="120" w:line="276" w:lineRule="auto"/>
              <w:ind w:left="737"/>
              <w:jc w:val="center"/>
              <w:rPr>
                <w:rFonts w:ascii="Verdana" w:hAnsi="Verdana"/>
                <w:sz w:val="18"/>
                <w:szCs w:val="18"/>
                <w:u w:val="single"/>
              </w:rPr>
            </w:pPr>
          </w:p>
        </w:tc>
      </w:tr>
    </w:tbl>
    <w:p w14:paraId="048834FB" w14:textId="77777777" w:rsidR="00FE0BA8" w:rsidRPr="00F2261D" w:rsidRDefault="00FE0BA8" w:rsidP="00FE0BA8">
      <w:pPr>
        <w:ind w:right="-6"/>
        <w:jc w:val="both"/>
        <w:rPr>
          <w:rFonts w:ascii="Verdana" w:hAnsi="Verdana"/>
          <w:color w:val="000000"/>
          <w:sz w:val="18"/>
          <w:u w:val="single"/>
        </w:rPr>
      </w:pPr>
    </w:p>
    <w:p w14:paraId="74D1ACDA" w14:textId="77777777" w:rsidR="00FE0BA8" w:rsidRPr="00A640CB" w:rsidRDefault="00FE0BA8" w:rsidP="00FE0BA8">
      <w:pPr>
        <w:pStyle w:val="Sansinterligne"/>
      </w:pPr>
    </w:p>
    <w:p w14:paraId="2AE10BC0" w14:textId="77777777" w:rsidR="00FE0BA8" w:rsidRPr="00A640CB" w:rsidRDefault="00FE0BA8" w:rsidP="00FE0BA8">
      <w:pPr>
        <w:ind w:right="-148"/>
        <w:jc w:val="both"/>
        <w:rPr>
          <w:rFonts w:ascii="Verdana" w:hAnsi="Verdana"/>
          <w:color w:val="000000"/>
          <w:sz w:val="18"/>
        </w:rPr>
      </w:pPr>
      <w:r w:rsidRPr="00A640CB">
        <w:rPr>
          <w:rFonts w:ascii="Verdana" w:hAnsi="Verdana"/>
          <w:color w:val="000000"/>
          <w:sz w:val="18"/>
        </w:rPr>
        <w:t xml:space="preserve">Toutefois, en application de l’article </w:t>
      </w:r>
      <w:r w:rsidRPr="00A640CB">
        <w:rPr>
          <w:rFonts w:ascii="Verdana" w:hAnsi="Verdana"/>
          <w:sz w:val="18"/>
        </w:rPr>
        <w:t>L. 2193-11 du Code de la commande publique</w:t>
      </w:r>
      <w:r w:rsidRPr="00A640CB">
        <w:rPr>
          <w:rFonts w:ascii="Verdana" w:hAnsi="Verdana"/>
          <w:color w:val="000000"/>
          <w:sz w:val="18"/>
        </w:rPr>
        <w:t xml:space="preserve">, relative à la sous-traitance, le représentant du pouvoir adjudicateur se libérera des sommes dues aux sous-traitants </w:t>
      </w:r>
      <w:r w:rsidRPr="00A640CB">
        <w:rPr>
          <w:rFonts w:ascii="Verdana" w:hAnsi="Verdana"/>
          <w:color w:val="000000"/>
          <w:sz w:val="18"/>
        </w:rPr>
        <w:lastRenderedPageBreak/>
        <w:t>bénéficiant du paiement direct en faisant porter les montants au crédit de leurs comptes désignés dans les annexes, les avenants ou les actes spéciaux.</w:t>
      </w:r>
    </w:p>
    <w:p w14:paraId="632513C1" w14:textId="77777777" w:rsidR="00842A5F" w:rsidRPr="00ED7E5A" w:rsidRDefault="00842A5F" w:rsidP="00842A5F">
      <w:pPr>
        <w:ind w:right="-148"/>
        <w:jc w:val="both"/>
        <w:rPr>
          <w:rFonts w:ascii="Verdana" w:hAnsi="Verdana"/>
          <w:color w:val="000000"/>
          <w:sz w:val="18"/>
          <w:highlight w:val="yellow"/>
        </w:rPr>
      </w:pPr>
    </w:p>
    <w:p w14:paraId="5C801713" w14:textId="77777777" w:rsidR="00842A5F" w:rsidRPr="00E5249A" w:rsidRDefault="00842A5F" w:rsidP="00842A5F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39022532" w14:textId="77777777" w:rsidR="00842A5F" w:rsidRPr="00E5249A" w:rsidRDefault="00842A5F" w:rsidP="00842A5F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2C1DA2D6" w14:textId="77777777" w:rsidR="0093345E" w:rsidRPr="00A90C60" w:rsidRDefault="0093345E" w:rsidP="0093345E">
      <w:pPr>
        <w:pStyle w:val="Style1"/>
        <w:rPr>
          <w:b/>
          <w:bCs/>
        </w:rPr>
      </w:pPr>
      <w:r w:rsidRPr="00A90C60">
        <w:rPr>
          <w:b/>
          <w:bCs/>
        </w:rPr>
        <w:t>AVANCE</w:t>
      </w:r>
    </w:p>
    <w:p w14:paraId="07FCB9AC" w14:textId="77777777" w:rsidR="0093345E" w:rsidRDefault="0093345E" w:rsidP="0093345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6BAB5E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Le taux de l’avance est de 5% mais est porté à 10% pour une micro, une petite ou une moyenne entreprise.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E99EB40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1E2AF45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06ACCAC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C3ABDD3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titulaire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4910B3D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B68F6DC" w14:textId="77777777" w:rsidR="0093345E" w:rsidRDefault="00F40915" w:rsidP="0093345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sdt>
        <w:sdtPr>
          <w:rPr>
            <w:rStyle w:val="normaltextrun"/>
            <w:rFonts w:ascii="Verdana" w:eastAsiaTheme="minorEastAsia" w:hAnsi="Verdana" w:cs="Segoe UI"/>
            <w:color w:val="000000"/>
            <w:sz w:val="18"/>
            <w:szCs w:val="18"/>
          </w:rPr>
          <w:id w:val="-7988407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93345E">
            <w:rPr>
              <w:rStyle w:val="normaltextrun"/>
              <w:rFonts w:ascii="MS Gothic" w:eastAsia="MS Gothic" w:hAnsi="MS Gothic" w:cs="Segoe UI" w:hint="eastAsia"/>
              <w:color w:val="000000"/>
              <w:sz w:val="18"/>
              <w:szCs w:val="18"/>
            </w:rPr>
            <w:t>☐</w:t>
          </w:r>
        </w:sdtContent>
      </w:sdt>
      <w:r w:rsidR="0093345E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 w:rsidR="0093345E"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4D30547" w14:textId="77777777" w:rsidR="0093345E" w:rsidRDefault="00F40915" w:rsidP="0093345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sdt>
        <w:sdtPr>
          <w:rPr>
            <w:rStyle w:val="normaltextrun"/>
            <w:rFonts w:ascii="Verdana" w:eastAsiaTheme="minorEastAsia" w:hAnsi="Verdana" w:cs="Segoe UI"/>
            <w:color w:val="000000"/>
            <w:sz w:val="18"/>
            <w:szCs w:val="18"/>
          </w:rPr>
          <w:id w:val="-3689202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93345E">
            <w:rPr>
              <w:rStyle w:val="normaltextrun"/>
              <w:rFonts w:ascii="MS Gothic" w:eastAsia="MS Gothic" w:hAnsi="MS Gothic" w:cs="Segoe UI" w:hint="eastAsia"/>
              <w:color w:val="000000"/>
              <w:sz w:val="18"/>
              <w:szCs w:val="18"/>
            </w:rPr>
            <w:t>☐</w:t>
          </w:r>
        </w:sdtContent>
      </w:sdt>
      <w:r w:rsidR="0093345E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 w:rsidR="0093345E"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E7E46D7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D707BFA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 xml:space="preserve">5.2 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du CCAP </w:t>
      </w:r>
    </w:p>
    <w:p w14:paraId="2F50DF71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 xml:space="preserve">5.2 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du CCAP </w:t>
      </w:r>
    </w:p>
    <w:p w14:paraId="4C98BFAD" w14:textId="77777777" w:rsidR="0093345E" w:rsidRPr="00553963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i/>
          <w:iCs/>
          <w:sz w:val="12"/>
          <w:szCs w:val="12"/>
        </w:rPr>
      </w:pPr>
      <w:r w:rsidRPr="00553963">
        <w:rPr>
          <w:rStyle w:val="normaltextrun"/>
          <w:rFonts w:ascii="Verdana" w:eastAsiaTheme="minorEastAsia" w:hAnsi="Verdana"/>
          <w:i/>
          <w:iCs/>
          <w:sz w:val="18"/>
          <w:szCs w:val="18"/>
        </w:rPr>
        <w:t>(Barrer la mention inutile)</w:t>
      </w:r>
    </w:p>
    <w:p w14:paraId="1AFE3095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49A8AB7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7C84600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9325EB1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C678D55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BA5D857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46928A4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1490DC6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AA21182" w14:textId="77777777" w:rsidR="0093345E" w:rsidRDefault="00F40915" w:rsidP="0093345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sdt>
        <w:sdtPr>
          <w:rPr>
            <w:rStyle w:val="normaltextrun"/>
            <w:rFonts w:ascii="Verdana" w:eastAsiaTheme="minorEastAsia" w:hAnsi="Verdana" w:cs="Segoe UI"/>
            <w:color w:val="000000"/>
            <w:sz w:val="18"/>
            <w:szCs w:val="18"/>
          </w:rPr>
          <w:id w:val="177806513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93345E">
            <w:rPr>
              <w:rStyle w:val="normaltextrun"/>
              <w:rFonts w:ascii="MS Gothic" w:eastAsia="MS Gothic" w:hAnsi="MS Gothic" w:cs="Segoe UI" w:hint="eastAsia"/>
              <w:color w:val="000000"/>
              <w:sz w:val="18"/>
              <w:szCs w:val="18"/>
            </w:rPr>
            <w:t>☐</w:t>
          </w:r>
        </w:sdtContent>
      </w:sdt>
      <w:r w:rsidR="0093345E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 w:rsidR="0093345E"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686AB5A" w14:textId="77777777" w:rsidR="0093345E" w:rsidRDefault="00F40915" w:rsidP="0093345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sdt>
        <w:sdtPr>
          <w:rPr>
            <w:rStyle w:val="normaltextrun"/>
            <w:rFonts w:ascii="Verdana" w:eastAsiaTheme="minorEastAsia" w:hAnsi="Verdana" w:cs="Segoe UI"/>
            <w:color w:val="000000"/>
            <w:sz w:val="18"/>
            <w:szCs w:val="18"/>
          </w:rPr>
          <w:id w:val="-92033344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93345E">
            <w:rPr>
              <w:rStyle w:val="normaltextrun"/>
              <w:rFonts w:ascii="MS Gothic" w:eastAsia="MS Gothic" w:hAnsi="MS Gothic" w:cs="Segoe UI" w:hint="eastAsia"/>
              <w:color w:val="000000"/>
              <w:sz w:val="18"/>
              <w:szCs w:val="18"/>
            </w:rPr>
            <w:t>☐</w:t>
          </w:r>
        </w:sdtContent>
      </w:sdt>
      <w:r w:rsidR="0093345E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 w:rsidR="0093345E"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7687C0D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E6BEF30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 xml:space="preserve">5.2 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du CCAP </w:t>
      </w:r>
    </w:p>
    <w:p w14:paraId="6DC3F6ED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 xml:space="preserve">5.2 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du CCAP </w:t>
      </w:r>
    </w:p>
    <w:p w14:paraId="11E4D0EB" w14:textId="77777777" w:rsidR="0093345E" w:rsidRPr="00553963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i/>
          <w:iCs/>
          <w:sz w:val="12"/>
          <w:szCs w:val="12"/>
        </w:rPr>
      </w:pPr>
      <w:r w:rsidRPr="00553963">
        <w:rPr>
          <w:rStyle w:val="normaltextrun"/>
          <w:rFonts w:ascii="Verdana" w:eastAsiaTheme="minorEastAsia" w:hAnsi="Verdana"/>
          <w:i/>
          <w:iCs/>
          <w:sz w:val="18"/>
          <w:szCs w:val="18"/>
        </w:rPr>
        <w:t>(Barrer la mention inutile)</w:t>
      </w:r>
    </w:p>
    <w:p w14:paraId="122F93BA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642FD91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30689F5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CE72D27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BBC375D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EA4D0EA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3EF6A96" w14:textId="77777777" w:rsidR="0093345E" w:rsidRDefault="00F40915" w:rsidP="0093345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sdt>
        <w:sdtPr>
          <w:rPr>
            <w:rStyle w:val="normaltextrun"/>
            <w:rFonts w:ascii="Verdana" w:eastAsiaTheme="minorEastAsia" w:hAnsi="Verdana" w:cs="Segoe UI"/>
            <w:color w:val="000000"/>
            <w:sz w:val="18"/>
            <w:szCs w:val="18"/>
          </w:rPr>
          <w:id w:val="1968992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93345E">
            <w:rPr>
              <w:rStyle w:val="normaltextrun"/>
              <w:rFonts w:ascii="MS Gothic" w:eastAsia="MS Gothic" w:hAnsi="MS Gothic" w:cs="Segoe UI" w:hint="eastAsia"/>
              <w:color w:val="000000"/>
              <w:sz w:val="18"/>
              <w:szCs w:val="18"/>
            </w:rPr>
            <w:t>☐</w:t>
          </w:r>
        </w:sdtContent>
      </w:sdt>
      <w:r w:rsidR="0093345E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 w:rsidR="0093345E"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2D8E491" w14:textId="77777777" w:rsidR="0093345E" w:rsidRDefault="00F40915" w:rsidP="0093345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sdt>
        <w:sdtPr>
          <w:rPr>
            <w:rStyle w:val="normaltextrun"/>
            <w:rFonts w:ascii="Verdana" w:eastAsiaTheme="minorEastAsia" w:hAnsi="Verdana" w:cs="Segoe UI"/>
            <w:color w:val="000000"/>
            <w:sz w:val="18"/>
            <w:szCs w:val="18"/>
          </w:rPr>
          <w:id w:val="-129374877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93345E">
            <w:rPr>
              <w:rStyle w:val="normaltextrun"/>
              <w:rFonts w:ascii="MS Gothic" w:eastAsia="MS Gothic" w:hAnsi="MS Gothic" w:cs="Segoe UI" w:hint="eastAsia"/>
              <w:color w:val="000000"/>
              <w:sz w:val="18"/>
              <w:szCs w:val="18"/>
            </w:rPr>
            <w:t>☐</w:t>
          </w:r>
        </w:sdtContent>
      </w:sdt>
      <w:r w:rsidR="0093345E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 w:rsidR="0093345E"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5C573FC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2FF2DD8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 xml:space="preserve">5.2 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du CCAP </w:t>
      </w:r>
    </w:p>
    <w:p w14:paraId="128E59CA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 xml:space="preserve">5.2 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du CCAP </w:t>
      </w:r>
    </w:p>
    <w:p w14:paraId="7A175533" w14:textId="77777777" w:rsidR="0093345E" w:rsidRPr="00553963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i/>
          <w:iCs/>
          <w:sz w:val="12"/>
          <w:szCs w:val="12"/>
        </w:rPr>
      </w:pPr>
      <w:r w:rsidRPr="00553963">
        <w:rPr>
          <w:rStyle w:val="normaltextrun"/>
          <w:rFonts w:ascii="Verdana" w:eastAsiaTheme="minorEastAsia" w:hAnsi="Verdana"/>
          <w:i/>
          <w:iCs/>
          <w:sz w:val="18"/>
          <w:szCs w:val="18"/>
        </w:rPr>
        <w:t>(Barrer la mention inutile)</w:t>
      </w:r>
    </w:p>
    <w:p w14:paraId="6C2C8CEC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4271C45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B743125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38E4D7A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53F3708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52F1575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A570465" w14:textId="77777777" w:rsidR="0093345E" w:rsidRDefault="00F40915" w:rsidP="0093345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sdt>
        <w:sdtPr>
          <w:rPr>
            <w:rStyle w:val="normaltextrun"/>
            <w:rFonts w:ascii="Verdana" w:eastAsiaTheme="minorEastAsia" w:hAnsi="Verdana" w:cs="Segoe UI"/>
            <w:color w:val="000000"/>
            <w:sz w:val="18"/>
            <w:szCs w:val="18"/>
          </w:rPr>
          <w:id w:val="-156102012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93345E">
            <w:rPr>
              <w:rStyle w:val="normaltextrun"/>
              <w:rFonts w:ascii="MS Gothic" w:eastAsia="MS Gothic" w:hAnsi="MS Gothic" w:cs="Segoe UI" w:hint="eastAsia"/>
              <w:color w:val="000000"/>
              <w:sz w:val="18"/>
              <w:szCs w:val="18"/>
            </w:rPr>
            <w:t>☐</w:t>
          </w:r>
        </w:sdtContent>
      </w:sdt>
      <w:r w:rsidR="0093345E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Oui</w:t>
      </w:r>
      <w:r w:rsidR="0093345E"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75056D5" w14:textId="77777777" w:rsidR="0093345E" w:rsidRDefault="00F40915" w:rsidP="0093345E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sdt>
        <w:sdtPr>
          <w:rPr>
            <w:rStyle w:val="normaltextrun"/>
            <w:rFonts w:ascii="Verdana" w:eastAsiaTheme="minorEastAsia" w:hAnsi="Verdana" w:cs="Segoe UI"/>
            <w:color w:val="000000"/>
            <w:sz w:val="18"/>
            <w:szCs w:val="18"/>
          </w:rPr>
          <w:id w:val="-144544779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93345E">
            <w:rPr>
              <w:rStyle w:val="normaltextrun"/>
              <w:rFonts w:ascii="MS Gothic" w:eastAsia="MS Gothic" w:hAnsi="MS Gothic" w:cs="Segoe UI" w:hint="eastAsia"/>
              <w:color w:val="000000"/>
              <w:sz w:val="18"/>
              <w:szCs w:val="18"/>
            </w:rPr>
            <w:t>☐</w:t>
          </w:r>
        </w:sdtContent>
      </w:sdt>
      <w:r w:rsidR="0093345E"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Non</w:t>
      </w:r>
      <w:r w:rsidR="0093345E"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01FEF70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4316F29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 xml:space="preserve">5.2 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du CCAP </w:t>
      </w:r>
    </w:p>
    <w:p w14:paraId="778238B4" w14:textId="77777777" w:rsidR="0093345E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de percevoir l'avance prévue à l'article </w:t>
      </w:r>
      <w:r>
        <w:rPr>
          <w:rStyle w:val="normaltextrun"/>
          <w:rFonts w:ascii="Verdana" w:eastAsiaTheme="minorEastAsia" w:hAnsi="Verdana" w:cs="Segoe UI"/>
          <w:b/>
          <w:bCs/>
          <w:i/>
          <w:iCs/>
          <w:color w:val="000000"/>
          <w:sz w:val="18"/>
          <w:szCs w:val="18"/>
        </w:rPr>
        <w:t xml:space="preserve">5.2 </w:t>
      </w: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du CCAP </w:t>
      </w:r>
    </w:p>
    <w:p w14:paraId="59C6562A" w14:textId="77777777" w:rsidR="0093345E" w:rsidRPr="00553963" w:rsidRDefault="0093345E" w:rsidP="0093345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eastAsiaTheme="minorEastAsia" w:hAnsi="Verdana" w:cs="Segoe UI"/>
          <w:i/>
          <w:iCs/>
          <w:sz w:val="12"/>
          <w:szCs w:val="12"/>
        </w:rPr>
      </w:pPr>
      <w:r w:rsidRPr="00553963">
        <w:rPr>
          <w:rStyle w:val="normaltextrun"/>
          <w:rFonts w:ascii="Verdana" w:eastAsiaTheme="minorEastAsia" w:hAnsi="Verdana"/>
          <w:i/>
          <w:iCs/>
          <w:sz w:val="18"/>
          <w:szCs w:val="18"/>
        </w:rPr>
        <w:t>(Barrer la mention inutile)</w:t>
      </w:r>
    </w:p>
    <w:p w14:paraId="28E45E01" w14:textId="77777777" w:rsidR="0093345E" w:rsidRDefault="0093345E" w:rsidP="0093345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BF7108C" w14:textId="77777777" w:rsidR="0093345E" w:rsidRDefault="0093345E" w:rsidP="0093345E">
      <w:pPr>
        <w:tabs>
          <w:tab w:val="left" w:pos="560"/>
          <w:tab w:val="left" w:pos="3100"/>
          <w:tab w:val="left" w:pos="4962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 xml:space="preserve">A </w:t>
      </w:r>
      <w:r w:rsidRPr="00541C72">
        <w:rPr>
          <w:rFonts w:ascii="Verdana" w:hAnsi="Verdana"/>
          <w:bCs/>
          <w:i/>
          <w:color w:val="000000"/>
          <w:sz w:val="18"/>
        </w:rPr>
        <w:t>………………</w:t>
      </w:r>
      <w:proofErr w:type="gramStart"/>
      <w:r w:rsidRPr="00541C72">
        <w:rPr>
          <w:rFonts w:ascii="Verdana" w:hAnsi="Verdana"/>
          <w:bCs/>
          <w:i/>
          <w:color w:val="000000"/>
          <w:sz w:val="18"/>
        </w:rPr>
        <w:t>…</w:t>
      </w:r>
      <w:r>
        <w:rPr>
          <w:rFonts w:ascii="Verdana" w:hAnsi="Verdana"/>
          <w:b/>
          <w:i/>
          <w:color w:val="000000"/>
          <w:sz w:val="18"/>
        </w:rPr>
        <w:t> ,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 xml:space="preserve">le </w:t>
      </w:r>
    </w:p>
    <w:p w14:paraId="3042AFF0" w14:textId="77777777" w:rsidR="0093345E" w:rsidRDefault="0093345E" w:rsidP="0093345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964654E" w14:textId="77777777" w:rsidR="0093345E" w:rsidRDefault="0093345E" w:rsidP="0093345E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5E56E4C1" w14:textId="77777777" w:rsidR="001E77B2" w:rsidRPr="00E5249A" w:rsidRDefault="001E77B2" w:rsidP="00C245AD">
      <w:pPr>
        <w:pStyle w:val="Sansinterligne"/>
      </w:pPr>
    </w:p>
    <w:p w14:paraId="1160FCFC" w14:textId="2001AE9B" w:rsidR="00E223BE" w:rsidRPr="00ED7E5A" w:rsidRDefault="00E223BE">
      <w:pPr>
        <w:outlineLvl w:val="9"/>
        <w:rPr>
          <w:rFonts w:ascii="Verdana" w:hAnsi="Verdana"/>
          <w:sz w:val="18"/>
          <w:highlight w:val="yellow"/>
        </w:rPr>
      </w:pPr>
    </w:p>
    <w:p w14:paraId="7852C50E" w14:textId="77777777" w:rsidR="001E77B2" w:rsidRPr="00ED7E5A" w:rsidRDefault="001E77B2" w:rsidP="00C245AD">
      <w:pPr>
        <w:pStyle w:val="Sansinterligne"/>
        <w:rPr>
          <w:highlight w:val="yellow"/>
        </w:rPr>
      </w:pPr>
    </w:p>
    <w:p w14:paraId="3E3043FD" w14:textId="77777777" w:rsidR="001E77B2" w:rsidRPr="00E5249A" w:rsidRDefault="001E77B2" w:rsidP="00C245AD">
      <w:pPr>
        <w:pStyle w:val="Sansinterligne"/>
      </w:pPr>
    </w:p>
    <w:tbl>
      <w:tblPr>
        <w:tblStyle w:val="Grilledutableau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1"/>
        <w:gridCol w:w="8638"/>
      </w:tblGrid>
      <w:tr w:rsidR="001E77B2" w:rsidRPr="00E5249A" w14:paraId="5ACADB97" w14:textId="77777777" w:rsidTr="00CA67A3">
        <w:trPr>
          <w:trHeight w:val="397"/>
        </w:trPr>
        <w:tc>
          <w:tcPr>
            <w:tcW w:w="561" w:type="dxa"/>
            <w:vAlign w:val="center"/>
          </w:tcPr>
          <w:p w14:paraId="5CAD1966" w14:textId="77777777" w:rsidR="001E77B2" w:rsidRPr="00E5249A" w:rsidRDefault="001E77B2" w:rsidP="00CA67A3">
            <w:pPr>
              <w:tabs>
                <w:tab w:val="left" w:pos="3960"/>
              </w:tabs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 w:rsidRPr="00E5249A"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8638" w:type="dxa"/>
            <w:vAlign w:val="center"/>
          </w:tcPr>
          <w:p w14:paraId="77B44BBF" w14:textId="77777777" w:rsidR="001E77B2" w:rsidRPr="00E5249A" w:rsidRDefault="001E77B2" w:rsidP="00CA67A3">
            <w:pPr>
              <w:tabs>
                <w:tab w:val="left" w:pos="3960"/>
              </w:tabs>
              <w:ind w:right="-311"/>
              <w:rPr>
                <w:rFonts w:ascii="Verdana" w:hAnsi="Verdana"/>
                <w:b/>
                <w:color w:val="000000"/>
                <w:sz w:val="18"/>
              </w:rPr>
            </w:pPr>
            <w:r w:rsidRPr="00E5249A">
              <w:rPr>
                <w:rFonts w:ascii="Verdana" w:hAnsi="Verdana"/>
                <w:b/>
                <w:color w:val="000000"/>
                <w:sz w:val="18"/>
              </w:rPr>
              <w:t>PARTIE RÉSERVÉE À L’ADMINISTRATION</w:t>
            </w:r>
          </w:p>
        </w:tc>
      </w:tr>
    </w:tbl>
    <w:p w14:paraId="33571DC7" w14:textId="77777777" w:rsidR="001E77B2" w:rsidRPr="00E5249A" w:rsidRDefault="001E77B2" w:rsidP="001E77B2">
      <w:pPr>
        <w:tabs>
          <w:tab w:val="left" w:pos="560"/>
          <w:tab w:val="left" w:pos="3100"/>
          <w:tab w:val="left" w:pos="5860"/>
        </w:tabs>
        <w:ind w:right="-148"/>
        <w:jc w:val="both"/>
        <w:rPr>
          <w:rFonts w:ascii="Verdana" w:hAnsi="Verdana"/>
          <w:color w:val="000000"/>
          <w:sz w:val="18"/>
        </w:rPr>
      </w:pPr>
    </w:p>
    <w:p w14:paraId="301E20AE" w14:textId="77777777" w:rsidR="001E77B2" w:rsidRPr="00E5249A" w:rsidRDefault="001E77B2" w:rsidP="001E77B2">
      <w:pPr>
        <w:ind w:right="-6"/>
        <w:jc w:val="both"/>
        <w:rPr>
          <w:rFonts w:ascii="Verdana" w:hAnsi="Verdana"/>
          <w:color w:val="000000"/>
          <w:sz w:val="18"/>
        </w:rPr>
      </w:pPr>
      <w:r w:rsidRPr="00E5249A"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03E84BFF" w14:textId="77777777" w:rsidR="001E77B2" w:rsidRPr="00E5249A" w:rsidRDefault="001E77B2" w:rsidP="001E77B2">
      <w:pPr>
        <w:ind w:right="-6"/>
        <w:jc w:val="both"/>
        <w:rPr>
          <w:rFonts w:ascii="Verdana" w:hAnsi="Verdana"/>
          <w:color w:val="000000"/>
          <w:sz w:val="18"/>
        </w:rPr>
      </w:pPr>
    </w:p>
    <w:p w14:paraId="7ECD52CB" w14:textId="1BE555F7" w:rsidR="001E77B2" w:rsidRDefault="001E77B2" w:rsidP="001E77B2">
      <w:pPr>
        <w:ind w:right="-6"/>
        <w:jc w:val="both"/>
        <w:rPr>
          <w:rFonts w:ascii="Verdana" w:hAnsi="Verdana"/>
          <w:color w:val="000000"/>
          <w:sz w:val="18"/>
        </w:rPr>
      </w:pPr>
      <w:r w:rsidRPr="00E5249A">
        <w:rPr>
          <w:rFonts w:ascii="Verdana" w:hAnsi="Verdana"/>
          <w:color w:val="000000"/>
          <w:sz w:val="18"/>
        </w:rPr>
        <w:t>Le montant final du marché s’élève donc à</w:t>
      </w:r>
      <w:r w:rsidR="00FE0BA8" w:rsidRPr="00E5249A">
        <w:rPr>
          <w:rFonts w:ascii="Verdana" w:hAnsi="Verdana"/>
          <w:color w:val="000000"/>
          <w:sz w:val="18"/>
        </w:rPr>
        <w:t> :</w:t>
      </w:r>
    </w:p>
    <w:p w14:paraId="35CDDA0A" w14:textId="77777777" w:rsidR="00E5249A" w:rsidRPr="00E5249A" w:rsidRDefault="00E5249A" w:rsidP="001E77B2">
      <w:pPr>
        <w:ind w:right="-6"/>
        <w:jc w:val="both"/>
        <w:rPr>
          <w:rFonts w:ascii="Verdana" w:hAnsi="Verdana"/>
          <w:color w:val="000000"/>
          <w:sz w:val="18"/>
        </w:rPr>
      </w:pPr>
    </w:p>
    <w:p w14:paraId="3EF19917" w14:textId="77777777" w:rsidR="001E77B2" w:rsidRPr="00E5249A" w:rsidRDefault="001E77B2" w:rsidP="001E77B2">
      <w:pPr>
        <w:ind w:right="-6"/>
        <w:jc w:val="both"/>
        <w:rPr>
          <w:rFonts w:ascii="Verdana" w:hAnsi="Verdana"/>
          <w:color w:val="000000"/>
          <w:sz w:val="18"/>
        </w:rPr>
      </w:pPr>
    </w:p>
    <w:p w14:paraId="6AB00843" w14:textId="14033E17" w:rsidR="001E77B2" w:rsidRDefault="00E5249A" w:rsidP="001E77B2">
      <w:pPr>
        <w:ind w:right="-6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L’option suivante est retenue : </w:t>
      </w:r>
    </w:p>
    <w:p w14:paraId="6D996416" w14:textId="77777777" w:rsidR="00E5249A" w:rsidRDefault="00E5249A" w:rsidP="001E77B2">
      <w:pPr>
        <w:ind w:right="-6"/>
        <w:jc w:val="both"/>
        <w:rPr>
          <w:rFonts w:ascii="Verdana" w:hAnsi="Verdana"/>
          <w:color w:val="000000"/>
          <w:sz w:val="18"/>
        </w:rPr>
      </w:pPr>
    </w:p>
    <w:p w14:paraId="79711AA6" w14:textId="77777777" w:rsidR="00E5249A" w:rsidRPr="00E5249A" w:rsidRDefault="00E5249A" w:rsidP="001E77B2">
      <w:pPr>
        <w:ind w:right="-6"/>
        <w:jc w:val="both"/>
        <w:rPr>
          <w:rFonts w:ascii="Verdana" w:hAnsi="Verdana"/>
          <w:color w:val="000000"/>
          <w:sz w:val="18"/>
        </w:rPr>
      </w:pPr>
    </w:p>
    <w:p w14:paraId="3CCAA1D6" w14:textId="5732DC4B" w:rsidR="001E77B2" w:rsidRPr="00FF0F83" w:rsidRDefault="001E77B2" w:rsidP="001E77B2">
      <w:pPr>
        <w:ind w:right="-6"/>
        <w:jc w:val="both"/>
        <w:rPr>
          <w:rFonts w:ascii="Verdana" w:hAnsi="Verdana"/>
          <w:color w:val="000000"/>
          <w:sz w:val="18"/>
        </w:rPr>
      </w:pPr>
      <w:r w:rsidRPr="00E5249A">
        <w:rPr>
          <w:rFonts w:ascii="Verdana" w:hAnsi="Verdana"/>
          <w:color w:val="000000"/>
          <w:sz w:val="18"/>
        </w:rPr>
        <w:t xml:space="preserve">Le </w:t>
      </w:r>
      <w:r w:rsidRPr="00FF0F83">
        <w:rPr>
          <w:rFonts w:ascii="Verdana" w:hAnsi="Verdana"/>
          <w:color w:val="000000"/>
          <w:sz w:val="18"/>
        </w:rPr>
        <w:t>présent acte d'engagement comporte les annexes énumérées ci-après :</w:t>
      </w:r>
    </w:p>
    <w:p w14:paraId="16189F31" w14:textId="5FA42046" w:rsidR="001E77B2" w:rsidRPr="00FF0F83" w:rsidRDefault="001E77B2" w:rsidP="001E77B2">
      <w:pPr>
        <w:tabs>
          <w:tab w:val="left" w:pos="1120"/>
        </w:tabs>
        <w:spacing w:before="120"/>
        <w:ind w:right="-6"/>
        <w:rPr>
          <w:rFonts w:ascii="Verdana" w:hAnsi="Verdana"/>
          <w:color w:val="000000"/>
          <w:sz w:val="18"/>
        </w:rPr>
      </w:pPr>
      <w:r w:rsidRPr="00FF0F83">
        <w:rPr>
          <w:rFonts w:ascii="Verdana" w:hAnsi="Verdana"/>
          <w:color w:val="000000"/>
          <w:sz w:val="18"/>
        </w:rPr>
        <w:t xml:space="preserve">- Annexe n° 1 : Demande d'acceptation </w:t>
      </w:r>
      <w:r w:rsidR="00FF0F83" w:rsidRPr="00FF0F83">
        <w:rPr>
          <w:rFonts w:ascii="Verdana" w:hAnsi="Verdana"/>
          <w:color w:val="000000"/>
          <w:sz w:val="18"/>
        </w:rPr>
        <w:t>du ou des sous-traitants et d’agrément des conditions de paiement du ou des contrat(s) de sous-traitance (DC4) ;</w:t>
      </w:r>
      <w:r w:rsidRPr="00FF0F83">
        <w:t xml:space="preserve"> </w:t>
      </w:r>
    </w:p>
    <w:p w14:paraId="32FA1C81" w14:textId="0BEB9C1B" w:rsidR="0093345E" w:rsidRDefault="0093345E" w:rsidP="0093345E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 w:rsidRPr="00FF0F83">
        <w:rPr>
          <w:rFonts w:ascii="Verdana" w:hAnsi="Verdana"/>
          <w:color w:val="000000"/>
          <w:sz w:val="18"/>
        </w:rPr>
        <w:t xml:space="preserve">- Annexe n° 2 : </w:t>
      </w:r>
      <w:r w:rsidR="00FF0F83" w:rsidRPr="00FF0F83">
        <w:rPr>
          <w:rFonts w:ascii="Verdana" w:hAnsi="Verdana"/>
          <w:color w:val="000000"/>
          <w:sz w:val="18"/>
        </w:rPr>
        <w:t>Organigramme et composition de l’équipe proposée pour la réalisation du marché ;</w:t>
      </w:r>
    </w:p>
    <w:p w14:paraId="22AABE10" w14:textId="01D0DBE4" w:rsidR="00D04944" w:rsidRPr="00E5249A" w:rsidRDefault="00D04944" w:rsidP="001E77B2">
      <w:pPr>
        <w:tabs>
          <w:tab w:val="left" w:pos="1120"/>
        </w:tabs>
        <w:spacing w:before="120"/>
        <w:ind w:right="-6"/>
        <w:rPr>
          <w:rFonts w:ascii="Verdana" w:hAnsi="Verdana"/>
          <w:color w:val="000000"/>
          <w:sz w:val="18"/>
        </w:rPr>
      </w:pPr>
    </w:p>
    <w:p w14:paraId="51E4711B" w14:textId="77777777" w:rsidR="001E77B2" w:rsidRPr="00E5249A" w:rsidRDefault="001E77B2" w:rsidP="001E77B2">
      <w:pPr>
        <w:tabs>
          <w:tab w:val="left" w:pos="3480"/>
        </w:tabs>
        <w:ind w:right="-148" w:firstLine="20"/>
        <w:jc w:val="both"/>
        <w:rPr>
          <w:rFonts w:ascii="Verdana" w:hAnsi="Verdana"/>
          <w:color w:val="000000"/>
          <w:sz w:val="18"/>
        </w:rPr>
      </w:pPr>
    </w:p>
    <w:p w14:paraId="43D3EFA7" w14:textId="77777777" w:rsidR="001E77B2" w:rsidRPr="00E5249A" w:rsidRDefault="001E77B2" w:rsidP="001E77B2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349DA127" w14:textId="77777777" w:rsidR="001E77B2" w:rsidRPr="00E5249A" w:rsidRDefault="001E77B2" w:rsidP="001E77B2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1E3C1396" w14:textId="01CB128B" w:rsidR="001E77B2" w:rsidRPr="00E5249A" w:rsidRDefault="001E77B2" w:rsidP="001E77B2">
      <w:pPr>
        <w:ind w:right="-148"/>
        <w:jc w:val="both"/>
        <w:rPr>
          <w:rFonts w:ascii="Verdana" w:hAnsi="Verdana"/>
          <w:color w:val="000000"/>
          <w:sz w:val="18"/>
        </w:rPr>
      </w:pPr>
      <w:r w:rsidRPr="00E5249A">
        <w:rPr>
          <w:rFonts w:ascii="Verdana" w:hAnsi="Verdana"/>
          <w:color w:val="000000"/>
          <w:sz w:val="18"/>
        </w:rPr>
        <w:t>Visa de l’instance de contrôle</w:t>
      </w:r>
      <w:r w:rsidRPr="00E5249A">
        <w:rPr>
          <w:rFonts w:ascii="Verdana" w:hAnsi="Verdana"/>
          <w:color w:val="000000"/>
          <w:sz w:val="18"/>
        </w:rPr>
        <w:tab/>
      </w:r>
      <w:r w:rsidRPr="00E5249A">
        <w:rPr>
          <w:rFonts w:ascii="Verdana" w:hAnsi="Verdana"/>
          <w:color w:val="000000"/>
          <w:sz w:val="18"/>
        </w:rPr>
        <w:tab/>
      </w:r>
      <w:r w:rsidRPr="00E5249A">
        <w:rPr>
          <w:rFonts w:ascii="Verdana" w:hAnsi="Verdana"/>
          <w:color w:val="000000"/>
          <w:sz w:val="18"/>
        </w:rPr>
        <w:tab/>
      </w:r>
      <w:r w:rsidRPr="00E5249A">
        <w:rPr>
          <w:rFonts w:ascii="Verdana" w:hAnsi="Verdana"/>
          <w:color w:val="000000"/>
          <w:sz w:val="18"/>
        </w:rPr>
        <w:tab/>
        <w:t>L</w:t>
      </w:r>
      <w:r w:rsidR="00CC4CE1">
        <w:rPr>
          <w:rFonts w:ascii="Verdana" w:hAnsi="Verdana"/>
          <w:color w:val="000000"/>
          <w:sz w:val="18"/>
        </w:rPr>
        <w:t>e</w:t>
      </w:r>
      <w:r w:rsidRPr="00E5249A"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C820BC" w14:textId="77777777" w:rsidR="001E77B2" w:rsidRPr="00E5249A" w:rsidRDefault="001E77B2" w:rsidP="001E77B2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759C8B75" w14:textId="77777777" w:rsidR="001E77B2" w:rsidRPr="00E5249A" w:rsidRDefault="001E77B2" w:rsidP="001E77B2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119F0C6F" w14:textId="77777777" w:rsidR="001E77B2" w:rsidRPr="00E5249A" w:rsidRDefault="001E77B2" w:rsidP="001E77B2">
      <w:pPr>
        <w:tabs>
          <w:tab w:val="left" w:pos="3828"/>
          <w:tab w:val="left" w:pos="5103"/>
          <w:tab w:val="left" w:pos="5529"/>
        </w:tabs>
        <w:ind w:right="-148" w:firstLine="20"/>
        <w:jc w:val="both"/>
        <w:rPr>
          <w:rFonts w:ascii="Verdana" w:hAnsi="Verdana"/>
          <w:b/>
          <w:i/>
          <w:color w:val="000000"/>
          <w:sz w:val="18"/>
        </w:rPr>
      </w:pPr>
      <w:r w:rsidRPr="00E5249A">
        <w:rPr>
          <w:rFonts w:ascii="Verdana" w:hAnsi="Verdana"/>
          <w:color w:val="000000"/>
          <w:sz w:val="18"/>
        </w:rPr>
        <w:tab/>
      </w:r>
      <w:r w:rsidRPr="00E5249A">
        <w:rPr>
          <w:rFonts w:ascii="Verdana" w:hAnsi="Verdana"/>
          <w:color w:val="000000"/>
          <w:sz w:val="18"/>
        </w:rPr>
        <w:tab/>
      </w:r>
      <w:r w:rsidRPr="00E5249A">
        <w:rPr>
          <w:rFonts w:ascii="Verdana" w:hAnsi="Verdana"/>
          <w:color w:val="000000"/>
          <w:sz w:val="18"/>
        </w:rPr>
        <w:tab/>
      </w:r>
    </w:p>
    <w:p w14:paraId="1DACAB5C" w14:textId="77777777" w:rsidR="001E77B2" w:rsidRPr="00E5249A" w:rsidRDefault="001E77B2" w:rsidP="001E77B2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0436A245" w14:textId="77777777" w:rsidR="001E77B2" w:rsidRPr="00E5249A" w:rsidRDefault="001E77B2" w:rsidP="001E77B2">
      <w:pPr>
        <w:ind w:right="-148"/>
        <w:jc w:val="both"/>
        <w:rPr>
          <w:rFonts w:ascii="Verdana" w:hAnsi="Verdana"/>
          <w:color w:val="000000"/>
          <w:sz w:val="18"/>
        </w:rPr>
      </w:pPr>
    </w:p>
    <w:p w14:paraId="3EFBED3C" w14:textId="77777777" w:rsidR="001E77B2" w:rsidRPr="00E5249A" w:rsidRDefault="001E77B2" w:rsidP="001E77B2">
      <w:pPr>
        <w:ind w:right="-148"/>
        <w:jc w:val="both"/>
        <w:rPr>
          <w:rFonts w:ascii="Verdana" w:hAnsi="Verdana"/>
          <w:color w:val="000000"/>
          <w:sz w:val="18"/>
        </w:rPr>
      </w:pPr>
      <w:r w:rsidRPr="00E5249A">
        <w:rPr>
          <w:rFonts w:ascii="Verdana" w:hAnsi="Verdana"/>
          <w:color w:val="000000"/>
          <w:sz w:val="18"/>
        </w:rPr>
        <w:t>Le</w:t>
      </w:r>
      <w:r w:rsidRPr="00E5249A">
        <w:rPr>
          <w:rFonts w:ascii="Verdana" w:hAnsi="Verdana"/>
          <w:color w:val="000000"/>
          <w:sz w:val="18"/>
        </w:rPr>
        <w:tab/>
      </w:r>
      <w:r w:rsidRPr="00E5249A">
        <w:rPr>
          <w:rFonts w:ascii="Verdana" w:hAnsi="Verdana"/>
          <w:b/>
          <w:i/>
          <w:color w:val="000000"/>
          <w:sz w:val="18"/>
        </w:rPr>
        <w:tab/>
      </w:r>
      <w:r w:rsidRPr="00E5249A">
        <w:rPr>
          <w:rFonts w:ascii="Verdana" w:hAnsi="Verdana"/>
          <w:b/>
          <w:i/>
          <w:color w:val="000000"/>
          <w:sz w:val="18"/>
        </w:rPr>
        <w:tab/>
      </w:r>
      <w:r w:rsidRPr="00E5249A">
        <w:rPr>
          <w:rFonts w:ascii="Verdana" w:hAnsi="Verdana"/>
          <w:b/>
          <w:i/>
          <w:color w:val="000000"/>
          <w:sz w:val="18"/>
        </w:rPr>
        <w:tab/>
      </w:r>
      <w:r w:rsidRPr="00E5249A">
        <w:rPr>
          <w:rFonts w:ascii="Verdana" w:hAnsi="Verdana"/>
          <w:b/>
          <w:i/>
          <w:color w:val="000000"/>
          <w:sz w:val="18"/>
        </w:rPr>
        <w:tab/>
      </w:r>
      <w:r w:rsidRPr="00E5249A">
        <w:rPr>
          <w:rFonts w:ascii="Verdana" w:hAnsi="Verdana"/>
          <w:b/>
          <w:i/>
          <w:color w:val="000000"/>
          <w:sz w:val="18"/>
        </w:rPr>
        <w:tab/>
      </w:r>
      <w:r w:rsidRPr="00E5249A">
        <w:rPr>
          <w:rFonts w:ascii="Verdana" w:hAnsi="Verdana"/>
          <w:b/>
          <w:i/>
          <w:color w:val="000000"/>
          <w:sz w:val="18"/>
        </w:rPr>
        <w:tab/>
      </w:r>
      <w:proofErr w:type="spellStart"/>
      <w:r w:rsidRPr="00E5249A">
        <w:rPr>
          <w:rFonts w:ascii="Verdana" w:hAnsi="Verdana"/>
          <w:color w:val="000000"/>
          <w:sz w:val="18"/>
        </w:rPr>
        <w:t>Le</w:t>
      </w:r>
      <w:proofErr w:type="spellEnd"/>
      <w:r w:rsidRPr="00E5249A">
        <w:rPr>
          <w:rFonts w:ascii="Verdana" w:hAnsi="Verdana"/>
          <w:color w:val="000000"/>
          <w:sz w:val="18"/>
        </w:rPr>
        <w:t xml:space="preserve">  </w:t>
      </w:r>
    </w:p>
    <w:p w14:paraId="616FC0BE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4EE2529A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1A8F605B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0D16F524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2D33B681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0DE9BB27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52F31D21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76FA16F6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3A9973E4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0D873FF8" w14:textId="77777777" w:rsidR="00BA5F56" w:rsidRDefault="00BA5F56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5DCFA68E" w14:textId="77777777" w:rsidR="00BA5F56" w:rsidRDefault="00BA5F56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565F8183" w14:textId="77777777" w:rsidR="00BA5F56" w:rsidRDefault="00BA5F56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5A6B1C60" w14:textId="77777777" w:rsidR="00BA5F56" w:rsidRDefault="00BA5F56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77D08296" w14:textId="77777777" w:rsidR="00BA5F56" w:rsidRDefault="00BA5F56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38A966F0" w14:textId="77777777" w:rsidR="00BA5F56" w:rsidRDefault="00BA5F56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5E9B29B1" w14:textId="77777777" w:rsidR="00BA5F56" w:rsidRDefault="00BA5F56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403BFF45" w14:textId="77777777" w:rsidR="00BA5F56" w:rsidRDefault="00BA5F56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6133D03B" w14:textId="77777777" w:rsidR="00BA5F56" w:rsidRDefault="00BA5F56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0997823F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1A4F810B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388FB9FE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504697B3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73A8602A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3B1A7AC2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4F8DE7E2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15FDFBBE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63380BB4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651D4246" w14:textId="77777777" w:rsidR="001213CC" w:rsidRDefault="001213CC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0646F0FA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1861A08F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</w:p>
    <w:p w14:paraId="3AFEC5FB" w14:textId="2C9CD9F0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D- MISE AU POINT</w:t>
      </w:r>
    </w:p>
    <w:p w14:paraId="5AFE052D" w14:textId="77777777" w:rsidR="00CC4CE1" w:rsidRDefault="00CC4CE1" w:rsidP="00CC4CE1">
      <w:pPr>
        <w:tabs>
          <w:tab w:val="left" w:pos="426"/>
        </w:tabs>
        <w:suppressAutoHyphens/>
        <w:jc w:val="both"/>
        <w:rPr>
          <w:rFonts w:ascii="Verdana" w:hAnsi="Verdana" w:cs="Univers"/>
          <w:sz w:val="18"/>
          <w:szCs w:val="18"/>
          <w:lang w:eastAsia="zh-CN"/>
        </w:rPr>
      </w:pPr>
    </w:p>
    <w:p w14:paraId="5E1964C4" w14:textId="77777777" w:rsidR="00CC4CE1" w:rsidRDefault="00CC4CE1" w:rsidP="00CC4CE1">
      <w:pPr>
        <w:tabs>
          <w:tab w:val="left" w:pos="426"/>
        </w:tabs>
        <w:suppressAutoHyphens/>
        <w:jc w:val="both"/>
        <w:rPr>
          <w:rFonts w:ascii="Verdana" w:hAnsi="Verdana" w:cs="Arial"/>
          <w:sz w:val="18"/>
          <w:szCs w:val="18"/>
          <w:lang w:eastAsia="zh-CN"/>
        </w:rPr>
      </w:pPr>
      <w:r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0F3B8FBE" w14:textId="77777777" w:rsidR="00CC4CE1" w:rsidRDefault="00CC4CE1" w:rsidP="00CC4CE1">
      <w:pPr>
        <w:suppressAutoHyphens/>
        <w:jc w:val="both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CC4CE1" w14:paraId="23330AD6" w14:textId="77777777" w:rsidTr="00CC4CE1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062C02" w14:textId="77777777" w:rsidR="00CC4CE1" w:rsidRDefault="00CC4CE1">
            <w:pPr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36D34D93" w14:textId="77777777" w:rsidR="00CC4CE1" w:rsidRDefault="00CC4CE1">
            <w:pPr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3DC30" w14:textId="77777777" w:rsidR="00CC4CE1" w:rsidRDefault="00CC4CE1">
            <w:pPr>
              <w:suppressAutoHyphens/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CC4CE1" w14:paraId="57AE4D0F" w14:textId="77777777" w:rsidTr="00CC4CE1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8336EB5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2B1415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135A66E7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4CF13B6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341019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0A6132BD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2A5AE7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EDFF20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1C52C320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E43468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BB5904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46851F13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145FD8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ADA44E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5904BCFC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05F477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806DE6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08FDDCB3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5D304BD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697D6F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431A1E82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087C8C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9EBF34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77C021C8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C113B5D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1F4C55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58D72B5E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DCEBBF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4CBC0D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5813D94E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A79D86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52F87F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CC4CE1" w14:paraId="4CF1D514" w14:textId="77777777" w:rsidTr="00CC4CE1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8475E2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0BD5" w14:textId="77777777" w:rsidR="00CC4CE1" w:rsidRDefault="00CC4CE1">
            <w:pPr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74882CEA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 w:cs="Times New Roman"/>
          <w:b/>
          <w:color w:val="000000"/>
          <w:sz w:val="18"/>
          <w:szCs w:val="18"/>
          <w:lang w:eastAsia="fr-FR"/>
        </w:rPr>
      </w:pPr>
    </w:p>
    <w:p w14:paraId="2730063E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6C4E77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E0B122E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E - Signature de la mise au point.</w:t>
      </w:r>
    </w:p>
    <w:p w14:paraId="39C55EBB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3CFF4B0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BEAEC17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3E6FF444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7FA9A3C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Nom, prénom et qualité</w:t>
      </w:r>
    </w:p>
    <w:p w14:paraId="13FBDF38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>
        <w:rPr>
          <w:rFonts w:ascii="Verdana" w:hAnsi="Verdana"/>
          <w:color w:val="000000"/>
          <w:sz w:val="18"/>
          <w:szCs w:val="18"/>
        </w:rPr>
        <w:t>du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signataire (*)</w:t>
      </w:r>
      <w:r>
        <w:rPr>
          <w:rFonts w:ascii="Verdana" w:hAnsi="Verdana"/>
          <w:color w:val="000000"/>
          <w:sz w:val="18"/>
          <w:szCs w:val="18"/>
        </w:rPr>
        <w:tab/>
      </w:r>
    </w:p>
    <w:p w14:paraId="40AF1EA4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ab/>
      </w:r>
      <w:r>
        <w:rPr>
          <w:rFonts w:ascii="Verdana" w:hAnsi="Verdana"/>
          <w:color w:val="000000"/>
          <w:sz w:val="18"/>
          <w:szCs w:val="18"/>
        </w:rPr>
        <w:tab/>
      </w:r>
    </w:p>
    <w:p w14:paraId="1937555E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A</w:t>
      </w:r>
      <w:r>
        <w:rPr>
          <w:rFonts w:ascii="Verdana" w:hAnsi="Verdana"/>
          <w:color w:val="000000"/>
          <w:sz w:val="18"/>
          <w:szCs w:val="18"/>
        </w:rPr>
        <w:tab/>
        <w:t>, le</w:t>
      </w:r>
      <w:r>
        <w:rPr>
          <w:rFonts w:ascii="Verdana" w:hAnsi="Verdana"/>
          <w:color w:val="000000"/>
          <w:sz w:val="18"/>
          <w:szCs w:val="18"/>
        </w:rPr>
        <w:tab/>
      </w:r>
      <w:r>
        <w:rPr>
          <w:rFonts w:ascii="Verdana" w:hAnsi="Verdana"/>
          <w:color w:val="000000"/>
          <w:sz w:val="18"/>
          <w:szCs w:val="18"/>
        </w:rPr>
        <w:tab/>
      </w:r>
    </w:p>
    <w:p w14:paraId="7AD2BE2D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ab/>
      </w:r>
      <w:r>
        <w:rPr>
          <w:rFonts w:ascii="Verdana" w:hAnsi="Verdana"/>
          <w:color w:val="000000"/>
          <w:sz w:val="18"/>
          <w:szCs w:val="18"/>
        </w:rPr>
        <w:tab/>
      </w:r>
    </w:p>
    <w:p w14:paraId="01D6CC0C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285E9A0A" w14:textId="77777777" w:rsidR="00CC4CE1" w:rsidRDefault="00CC4CE1" w:rsidP="00CC4CE1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bookmarkEnd w:id="0"/>
    <w:bookmarkEnd w:id="1"/>
    <w:bookmarkEnd w:id="2"/>
    <w:bookmarkEnd w:id="3"/>
    <w:p w14:paraId="6CD9B955" w14:textId="4CBA109E" w:rsidR="00B67422" w:rsidRPr="00FF0F83" w:rsidRDefault="00B67422" w:rsidP="00FF0F83">
      <w:pPr>
        <w:outlineLvl w:val="9"/>
        <w:rPr>
          <w:rFonts w:ascii="Verdana" w:hAnsi="Verdana"/>
          <w:sz w:val="18"/>
        </w:rPr>
      </w:pPr>
    </w:p>
    <w:sectPr w:rsidR="00B67422" w:rsidRPr="00FF0F83" w:rsidSect="00962BE8">
      <w:headerReference w:type="default" r:id="rId12"/>
      <w:footerReference w:type="even" r:id="rId13"/>
      <w:footerReference w:type="default" r:id="rId1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BD3E7" w14:textId="77777777" w:rsidR="001564F9" w:rsidRDefault="001564F9" w:rsidP="00747E8D">
      <w:r>
        <w:separator/>
      </w:r>
    </w:p>
  </w:endnote>
  <w:endnote w:type="continuationSeparator" w:id="0">
    <w:p w14:paraId="15A57D6C" w14:textId="77777777" w:rsidR="001564F9" w:rsidRDefault="001564F9" w:rsidP="0074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Titre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166843948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2E22AF7" w14:textId="77777777" w:rsidR="00BD7B0B" w:rsidRDefault="00BD7B0B" w:rsidP="00D32680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9972364" w14:textId="77777777" w:rsidR="00BD7B0B" w:rsidRDefault="00BD7B0B" w:rsidP="00747E8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038EE" w14:textId="77777777" w:rsidR="00BD7B0B" w:rsidRPr="00747E8D" w:rsidRDefault="00BD7B0B" w:rsidP="00747E8D">
    <w:pPr>
      <w:pStyle w:val="Pieddepage"/>
      <w:jc w:val="right"/>
      <w:rPr>
        <w:rFonts w:ascii="Verdana" w:hAnsi="Verdana"/>
        <w:b/>
        <w:color w:val="808080" w:themeColor="background1" w:themeShade="80"/>
        <w:sz w:val="18"/>
      </w:rPr>
    </w:pPr>
    <w:r w:rsidRPr="00747E8D">
      <w:rPr>
        <w:rFonts w:ascii="Verdana" w:hAnsi="Verdana"/>
        <w:b/>
        <w:color w:val="808080" w:themeColor="background1" w:themeShade="80"/>
        <w:sz w:val="18"/>
      </w:rPr>
      <w:t xml:space="preserve">Page </w:t>
    </w:r>
    <w:r w:rsidRPr="00747E8D">
      <w:rPr>
        <w:rFonts w:ascii="Verdana" w:hAnsi="Verdana"/>
        <w:b/>
        <w:color w:val="808080" w:themeColor="background1" w:themeShade="80"/>
        <w:sz w:val="18"/>
      </w:rPr>
      <w:fldChar w:fldCharType="begin"/>
    </w:r>
    <w:r w:rsidRPr="00747E8D">
      <w:rPr>
        <w:rFonts w:ascii="Verdana" w:hAnsi="Verdana"/>
        <w:b/>
        <w:color w:val="808080" w:themeColor="background1" w:themeShade="80"/>
        <w:sz w:val="18"/>
      </w:rPr>
      <w:instrText>PAGE  \* Arabic  \* MERGEFORMAT</w:instrText>
    </w:r>
    <w:r w:rsidRPr="00747E8D">
      <w:rPr>
        <w:rFonts w:ascii="Verdana" w:hAnsi="Verdana"/>
        <w:b/>
        <w:color w:val="808080" w:themeColor="background1" w:themeShade="80"/>
        <w:sz w:val="18"/>
      </w:rPr>
      <w:fldChar w:fldCharType="separate"/>
    </w:r>
    <w:r w:rsidRPr="00747E8D">
      <w:rPr>
        <w:rFonts w:ascii="Verdana" w:hAnsi="Verdana"/>
        <w:b/>
        <w:color w:val="808080" w:themeColor="background1" w:themeShade="80"/>
        <w:sz w:val="18"/>
      </w:rPr>
      <w:t>2</w:t>
    </w:r>
    <w:r w:rsidRPr="00747E8D">
      <w:rPr>
        <w:rFonts w:ascii="Verdana" w:hAnsi="Verdana"/>
        <w:b/>
        <w:color w:val="808080" w:themeColor="background1" w:themeShade="80"/>
        <w:sz w:val="18"/>
      </w:rPr>
      <w:fldChar w:fldCharType="end"/>
    </w:r>
    <w:r w:rsidRPr="00747E8D">
      <w:rPr>
        <w:rFonts w:ascii="Verdana" w:hAnsi="Verdana"/>
        <w:b/>
        <w:color w:val="808080" w:themeColor="background1" w:themeShade="80"/>
        <w:sz w:val="18"/>
      </w:rPr>
      <w:t xml:space="preserve"> sur </w:t>
    </w:r>
    <w:r w:rsidRPr="00747E8D">
      <w:rPr>
        <w:rFonts w:ascii="Verdana" w:hAnsi="Verdana"/>
        <w:b/>
        <w:color w:val="808080" w:themeColor="background1" w:themeShade="80"/>
        <w:sz w:val="18"/>
      </w:rPr>
      <w:fldChar w:fldCharType="begin"/>
    </w:r>
    <w:r w:rsidRPr="00747E8D">
      <w:rPr>
        <w:rFonts w:ascii="Verdana" w:hAnsi="Verdana"/>
        <w:b/>
        <w:color w:val="808080" w:themeColor="background1" w:themeShade="80"/>
        <w:sz w:val="18"/>
      </w:rPr>
      <w:instrText>NUMPAGES  \* Arabic  \* MERGEFORMAT</w:instrText>
    </w:r>
    <w:r w:rsidRPr="00747E8D">
      <w:rPr>
        <w:rFonts w:ascii="Verdana" w:hAnsi="Verdana"/>
        <w:b/>
        <w:color w:val="808080" w:themeColor="background1" w:themeShade="80"/>
        <w:sz w:val="18"/>
      </w:rPr>
      <w:fldChar w:fldCharType="separate"/>
    </w:r>
    <w:r w:rsidRPr="00747E8D">
      <w:rPr>
        <w:rFonts w:ascii="Verdana" w:hAnsi="Verdana"/>
        <w:b/>
        <w:color w:val="808080" w:themeColor="background1" w:themeShade="80"/>
        <w:sz w:val="18"/>
      </w:rPr>
      <w:t>2</w:t>
    </w:r>
    <w:r w:rsidRPr="00747E8D">
      <w:rPr>
        <w:rFonts w:ascii="Verdana" w:hAnsi="Verdana"/>
        <w:b/>
        <w:color w:val="808080" w:themeColor="background1" w:themeShade="80"/>
        <w:sz w:val="18"/>
      </w:rPr>
      <w:fldChar w:fldCharType="end"/>
    </w:r>
  </w:p>
  <w:p w14:paraId="3C54E3CB" w14:textId="77777777" w:rsidR="00BD7B0B" w:rsidRDefault="00BD7B0B" w:rsidP="00747E8D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42EA9" w14:textId="77777777" w:rsidR="001564F9" w:rsidRDefault="001564F9" w:rsidP="00747E8D">
      <w:r>
        <w:separator/>
      </w:r>
    </w:p>
  </w:footnote>
  <w:footnote w:type="continuationSeparator" w:id="0">
    <w:p w14:paraId="0BD65715" w14:textId="77777777" w:rsidR="001564F9" w:rsidRDefault="001564F9" w:rsidP="00747E8D">
      <w:r>
        <w:continuationSeparator/>
      </w:r>
    </w:p>
  </w:footnote>
  <w:footnote w:id="1">
    <w:p w14:paraId="50483585" w14:textId="77777777" w:rsidR="00CC4CE1" w:rsidRDefault="00CC4CE1" w:rsidP="00CC4CE1">
      <w:pPr>
        <w:pStyle w:val="Notedebasdepage"/>
        <w:rPr>
          <w:rFonts w:ascii="Times New Roman" w:hAnsi="Times New Roman"/>
          <w:lang w:eastAsia="zh-CN"/>
        </w:rPr>
      </w:pPr>
      <w:r>
        <w:rPr>
          <w:rStyle w:val="Caractresdenotedebasdepage"/>
          <w:rFonts w:ascii="Arial" w:eastAsiaTheme="minorEastAsia" w:hAnsi="Arial"/>
        </w:rPr>
        <w:footnoteRef/>
      </w:r>
      <w:r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7D3A0F85" w14:textId="77777777" w:rsidR="00CC4CE1" w:rsidRDefault="00CC4CE1" w:rsidP="00CC4CE1">
      <w:pPr>
        <w:pStyle w:val="Notedebasdepage"/>
      </w:pPr>
      <w:r>
        <w:rPr>
          <w:rStyle w:val="Caractresdenotedebasdepage"/>
          <w:rFonts w:ascii="Arial" w:eastAsiaTheme="minorEastAsia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D2929" w14:textId="0264A6F1" w:rsidR="00606698" w:rsidRDefault="00606698">
    <w:pPr>
      <w:pStyle w:val="En-tte"/>
      <w:rPr>
        <w:rFonts w:ascii="Verdana" w:hAnsi="Verdana"/>
        <w:b/>
        <w:color w:val="808080" w:themeColor="background1" w:themeShade="80"/>
        <w:sz w:val="18"/>
      </w:rPr>
    </w:pPr>
    <w:r>
      <w:rPr>
        <w:rFonts w:ascii="Verdana" w:hAnsi="Verdana"/>
        <w:b/>
        <w:color w:val="808080" w:themeColor="background1" w:themeShade="80"/>
        <w:sz w:val="18"/>
      </w:rPr>
      <w:t>Cité de la céramique de Sèvres –</w:t>
    </w:r>
    <w:r w:rsidR="00FF0F83">
      <w:rPr>
        <w:rFonts w:ascii="Verdana" w:hAnsi="Verdana"/>
        <w:b/>
        <w:color w:val="808080" w:themeColor="background1" w:themeShade="80"/>
        <w:sz w:val="18"/>
      </w:rPr>
      <w:t xml:space="preserve"> Magot Historique -</w:t>
    </w:r>
    <w:r>
      <w:rPr>
        <w:rFonts w:ascii="Verdana" w:hAnsi="Verdana"/>
        <w:b/>
        <w:color w:val="808080" w:themeColor="background1" w:themeShade="80"/>
        <w:sz w:val="18"/>
      </w:rPr>
      <w:t xml:space="preserve"> Marchés de travaux</w:t>
    </w:r>
  </w:p>
  <w:p w14:paraId="7574D114" w14:textId="4B833E64" w:rsidR="00BD7B0B" w:rsidRPr="00BD7B0B" w:rsidRDefault="00606698">
    <w:pPr>
      <w:pStyle w:val="En-tte"/>
      <w:rPr>
        <w:rFonts w:ascii="Verdana" w:hAnsi="Verdana"/>
        <w:b/>
        <w:color w:val="808080" w:themeColor="background1" w:themeShade="80"/>
        <w:sz w:val="18"/>
      </w:rPr>
    </w:pPr>
    <w:r>
      <w:rPr>
        <w:rFonts w:ascii="Verdana" w:hAnsi="Verdana"/>
        <w:b/>
        <w:color w:val="808080" w:themeColor="background1" w:themeShade="80"/>
        <w:sz w:val="18"/>
      </w:rPr>
      <w:t>AE Lot n°0</w:t>
    </w:r>
    <w:r w:rsidR="003C077D">
      <w:rPr>
        <w:rFonts w:ascii="Verdana" w:hAnsi="Verdana"/>
        <w:b/>
        <w:color w:val="808080" w:themeColor="background1" w:themeShade="80"/>
        <w:sz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7461E51"/>
    <w:multiLevelType w:val="hybridMultilevel"/>
    <w:tmpl w:val="B47ED96A"/>
    <w:lvl w:ilvl="0" w:tplc="E968EEC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F44EC"/>
    <w:multiLevelType w:val="hybridMultilevel"/>
    <w:tmpl w:val="C3C60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6A488E"/>
    <w:multiLevelType w:val="multilevel"/>
    <w:tmpl w:val="7BCA5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CB699F"/>
    <w:multiLevelType w:val="multilevel"/>
    <w:tmpl w:val="ADD0871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9F2941"/>
    <w:multiLevelType w:val="hybridMultilevel"/>
    <w:tmpl w:val="7C8C6A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86207">
    <w:abstractNumId w:val="6"/>
  </w:num>
  <w:num w:numId="2" w16cid:durableId="1729765743">
    <w:abstractNumId w:val="7"/>
  </w:num>
  <w:num w:numId="3" w16cid:durableId="557059218">
    <w:abstractNumId w:val="8"/>
  </w:num>
  <w:num w:numId="4" w16cid:durableId="156645450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616645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19912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8149077">
    <w:abstractNumId w:val="4"/>
  </w:num>
  <w:num w:numId="8" w16cid:durableId="209852539">
    <w:abstractNumId w:val="2"/>
  </w:num>
  <w:num w:numId="9" w16cid:durableId="1617757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320"/>
    <w:rsid w:val="000408CD"/>
    <w:rsid w:val="000466BF"/>
    <w:rsid w:val="0005629E"/>
    <w:rsid w:val="000622C2"/>
    <w:rsid w:val="00065A91"/>
    <w:rsid w:val="00066299"/>
    <w:rsid w:val="0007438A"/>
    <w:rsid w:val="000A2908"/>
    <w:rsid w:val="000B3564"/>
    <w:rsid w:val="000C06C9"/>
    <w:rsid w:val="000D0DDC"/>
    <w:rsid w:val="000E5CEA"/>
    <w:rsid w:val="0010050C"/>
    <w:rsid w:val="00100C56"/>
    <w:rsid w:val="001106DA"/>
    <w:rsid w:val="001213CC"/>
    <w:rsid w:val="001235DE"/>
    <w:rsid w:val="00123CED"/>
    <w:rsid w:val="00125E39"/>
    <w:rsid w:val="001513A1"/>
    <w:rsid w:val="001564F9"/>
    <w:rsid w:val="00167331"/>
    <w:rsid w:val="00191499"/>
    <w:rsid w:val="001B5BCF"/>
    <w:rsid w:val="001E303A"/>
    <w:rsid w:val="001E69A6"/>
    <w:rsid w:val="001E77B2"/>
    <w:rsid w:val="0021737C"/>
    <w:rsid w:val="00236E96"/>
    <w:rsid w:val="002624F5"/>
    <w:rsid w:val="002776D2"/>
    <w:rsid w:val="00287677"/>
    <w:rsid w:val="00293C8F"/>
    <w:rsid w:val="002B3B12"/>
    <w:rsid w:val="002B466F"/>
    <w:rsid w:val="002B6D3C"/>
    <w:rsid w:val="002C391D"/>
    <w:rsid w:val="002C5DE2"/>
    <w:rsid w:val="002D1E09"/>
    <w:rsid w:val="002D5CFC"/>
    <w:rsid w:val="002E5405"/>
    <w:rsid w:val="002E66EB"/>
    <w:rsid w:val="002F7BD9"/>
    <w:rsid w:val="003067D4"/>
    <w:rsid w:val="003234F0"/>
    <w:rsid w:val="00334B0A"/>
    <w:rsid w:val="00336D1A"/>
    <w:rsid w:val="00392129"/>
    <w:rsid w:val="003B27DA"/>
    <w:rsid w:val="003C077D"/>
    <w:rsid w:val="003C0F39"/>
    <w:rsid w:val="003C3BE1"/>
    <w:rsid w:val="003D4A68"/>
    <w:rsid w:val="003D69D5"/>
    <w:rsid w:val="003E6E6C"/>
    <w:rsid w:val="00401A19"/>
    <w:rsid w:val="00401E48"/>
    <w:rsid w:val="00420C72"/>
    <w:rsid w:val="004330F7"/>
    <w:rsid w:val="00445932"/>
    <w:rsid w:val="004667BD"/>
    <w:rsid w:val="0047587D"/>
    <w:rsid w:val="00487363"/>
    <w:rsid w:val="0049479E"/>
    <w:rsid w:val="004B3F3D"/>
    <w:rsid w:val="00505BD6"/>
    <w:rsid w:val="00513028"/>
    <w:rsid w:val="00514B7B"/>
    <w:rsid w:val="00531390"/>
    <w:rsid w:val="005379EC"/>
    <w:rsid w:val="00545330"/>
    <w:rsid w:val="00557EED"/>
    <w:rsid w:val="00565431"/>
    <w:rsid w:val="00576016"/>
    <w:rsid w:val="00596FAD"/>
    <w:rsid w:val="005B0B3B"/>
    <w:rsid w:val="005B33B8"/>
    <w:rsid w:val="005C3848"/>
    <w:rsid w:val="005C4108"/>
    <w:rsid w:val="005D11FA"/>
    <w:rsid w:val="005E2B70"/>
    <w:rsid w:val="005E6720"/>
    <w:rsid w:val="006017F2"/>
    <w:rsid w:val="00606698"/>
    <w:rsid w:val="00610929"/>
    <w:rsid w:val="006134B0"/>
    <w:rsid w:val="00646E06"/>
    <w:rsid w:val="00665001"/>
    <w:rsid w:val="00667120"/>
    <w:rsid w:val="00684599"/>
    <w:rsid w:val="00686594"/>
    <w:rsid w:val="006873D2"/>
    <w:rsid w:val="0069026B"/>
    <w:rsid w:val="00691853"/>
    <w:rsid w:val="00695B24"/>
    <w:rsid w:val="006A6128"/>
    <w:rsid w:val="006B25B8"/>
    <w:rsid w:val="00701139"/>
    <w:rsid w:val="00716CEC"/>
    <w:rsid w:val="007334A7"/>
    <w:rsid w:val="00741813"/>
    <w:rsid w:val="00741E41"/>
    <w:rsid w:val="007475A0"/>
    <w:rsid w:val="00747E8D"/>
    <w:rsid w:val="007516B0"/>
    <w:rsid w:val="007645F3"/>
    <w:rsid w:val="00766196"/>
    <w:rsid w:val="007815EA"/>
    <w:rsid w:val="00785816"/>
    <w:rsid w:val="007A1127"/>
    <w:rsid w:val="007A4E8E"/>
    <w:rsid w:val="007A4EDB"/>
    <w:rsid w:val="007D0208"/>
    <w:rsid w:val="007D0BBD"/>
    <w:rsid w:val="007E1E4A"/>
    <w:rsid w:val="007E4DC2"/>
    <w:rsid w:val="007F227C"/>
    <w:rsid w:val="007F66F7"/>
    <w:rsid w:val="00814669"/>
    <w:rsid w:val="00824254"/>
    <w:rsid w:val="00842A5F"/>
    <w:rsid w:val="008502D8"/>
    <w:rsid w:val="0086413C"/>
    <w:rsid w:val="008642E1"/>
    <w:rsid w:val="00893B9D"/>
    <w:rsid w:val="008B65A1"/>
    <w:rsid w:val="008C0D46"/>
    <w:rsid w:val="008C4138"/>
    <w:rsid w:val="008C4ED2"/>
    <w:rsid w:val="008D163A"/>
    <w:rsid w:val="008E0532"/>
    <w:rsid w:val="008E1B7B"/>
    <w:rsid w:val="008E7401"/>
    <w:rsid w:val="008F5327"/>
    <w:rsid w:val="00903684"/>
    <w:rsid w:val="009150A1"/>
    <w:rsid w:val="00921F25"/>
    <w:rsid w:val="00923C26"/>
    <w:rsid w:val="0093345E"/>
    <w:rsid w:val="009371FA"/>
    <w:rsid w:val="00953AB7"/>
    <w:rsid w:val="009623DE"/>
    <w:rsid w:val="00962BE8"/>
    <w:rsid w:val="00970868"/>
    <w:rsid w:val="009763C2"/>
    <w:rsid w:val="00981A3F"/>
    <w:rsid w:val="009A6E5A"/>
    <w:rsid w:val="009B00B1"/>
    <w:rsid w:val="009D447E"/>
    <w:rsid w:val="009E10CA"/>
    <w:rsid w:val="009E3889"/>
    <w:rsid w:val="009F7377"/>
    <w:rsid w:val="00A00D87"/>
    <w:rsid w:val="00A1035C"/>
    <w:rsid w:val="00A1093B"/>
    <w:rsid w:val="00A117C6"/>
    <w:rsid w:val="00A20ECE"/>
    <w:rsid w:val="00A6067A"/>
    <w:rsid w:val="00A61B1E"/>
    <w:rsid w:val="00A62B19"/>
    <w:rsid w:val="00A640CB"/>
    <w:rsid w:val="00A6749D"/>
    <w:rsid w:val="00A7230F"/>
    <w:rsid w:val="00A8577F"/>
    <w:rsid w:val="00A9103F"/>
    <w:rsid w:val="00A91142"/>
    <w:rsid w:val="00AA4FC4"/>
    <w:rsid w:val="00AA7B66"/>
    <w:rsid w:val="00AB43BD"/>
    <w:rsid w:val="00AE0ECA"/>
    <w:rsid w:val="00AE2417"/>
    <w:rsid w:val="00AE2471"/>
    <w:rsid w:val="00B40238"/>
    <w:rsid w:val="00B639E8"/>
    <w:rsid w:val="00B67422"/>
    <w:rsid w:val="00B73733"/>
    <w:rsid w:val="00B87320"/>
    <w:rsid w:val="00B957FB"/>
    <w:rsid w:val="00B95FDF"/>
    <w:rsid w:val="00B9622F"/>
    <w:rsid w:val="00BA2A52"/>
    <w:rsid w:val="00BA5F56"/>
    <w:rsid w:val="00BA7F21"/>
    <w:rsid w:val="00BB2818"/>
    <w:rsid w:val="00BB71FD"/>
    <w:rsid w:val="00BC1880"/>
    <w:rsid w:val="00BD2F3C"/>
    <w:rsid w:val="00BD7B0B"/>
    <w:rsid w:val="00BE1AB5"/>
    <w:rsid w:val="00BF303E"/>
    <w:rsid w:val="00BF4A38"/>
    <w:rsid w:val="00C01930"/>
    <w:rsid w:val="00C037E5"/>
    <w:rsid w:val="00C245AD"/>
    <w:rsid w:val="00C356BF"/>
    <w:rsid w:val="00C362E8"/>
    <w:rsid w:val="00C43203"/>
    <w:rsid w:val="00C441A4"/>
    <w:rsid w:val="00C44867"/>
    <w:rsid w:val="00C8296D"/>
    <w:rsid w:val="00C872DC"/>
    <w:rsid w:val="00CA24F0"/>
    <w:rsid w:val="00CA60BB"/>
    <w:rsid w:val="00CC2B95"/>
    <w:rsid w:val="00CC4CE1"/>
    <w:rsid w:val="00CC58D8"/>
    <w:rsid w:val="00CD119E"/>
    <w:rsid w:val="00CD431E"/>
    <w:rsid w:val="00CE2E38"/>
    <w:rsid w:val="00CE52EB"/>
    <w:rsid w:val="00CF12D1"/>
    <w:rsid w:val="00D04944"/>
    <w:rsid w:val="00D31CD8"/>
    <w:rsid w:val="00D32680"/>
    <w:rsid w:val="00D3654D"/>
    <w:rsid w:val="00D44D4E"/>
    <w:rsid w:val="00D515D6"/>
    <w:rsid w:val="00D65F36"/>
    <w:rsid w:val="00D71436"/>
    <w:rsid w:val="00D7566D"/>
    <w:rsid w:val="00D8499E"/>
    <w:rsid w:val="00D94275"/>
    <w:rsid w:val="00DC18A0"/>
    <w:rsid w:val="00DD4FA6"/>
    <w:rsid w:val="00E1369E"/>
    <w:rsid w:val="00E223BE"/>
    <w:rsid w:val="00E23DC5"/>
    <w:rsid w:val="00E24F70"/>
    <w:rsid w:val="00E3071D"/>
    <w:rsid w:val="00E322E5"/>
    <w:rsid w:val="00E42BA4"/>
    <w:rsid w:val="00E47DFE"/>
    <w:rsid w:val="00E5249A"/>
    <w:rsid w:val="00E55BA7"/>
    <w:rsid w:val="00E84623"/>
    <w:rsid w:val="00E92D00"/>
    <w:rsid w:val="00E96BF1"/>
    <w:rsid w:val="00EB0EBC"/>
    <w:rsid w:val="00EB2445"/>
    <w:rsid w:val="00EB5C45"/>
    <w:rsid w:val="00ED7E5A"/>
    <w:rsid w:val="00EE0883"/>
    <w:rsid w:val="00EE0D59"/>
    <w:rsid w:val="00EE50ED"/>
    <w:rsid w:val="00EE7747"/>
    <w:rsid w:val="00F164F4"/>
    <w:rsid w:val="00F2261D"/>
    <w:rsid w:val="00F32042"/>
    <w:rsid w:val="00F339E9"/>
    <w:rsid w:val="00F40915"/>
    <w:rsid w:val="00F40BA0"/>
    <w:rsid w:val="00F521EB"/>
    <w:rsid w:val="00F60879"/>
    <w:rsid w:val="00F60E07"/>
    <w:rsid w:val="00F61A6B"/>
    <w:rsid w:val="00F719A2"/>
    <w:rsid w:val="00F7325B"/>
    <w:rsid w:val="00FA32E9"/>
    <w:rsid w:val="00FA465B"/>
    <w:rsid w:val="00FA56B6"/>
    <w:rsid w:val="00FB3E80"/>
    <w:rsid w:val="00FC31E8"/>
    <w:rsid w:val="00FC7B16"/>
    <w:rsid w:val="00FD7225"/>
    <w:rsid w:val="00FE0BA8"/>
    <w:rsid w:val="00F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B77D5B"/>
  <w15:chartTrackingRefBased/>
  <w15:docId w15:val="{95FEC891-EF7A-CA48-AE88-37FDB58C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rsid w:val="00A61B1E"/>
    <w:pPr>
      <w:outlineLvl w:val="8"/>
    </w:pPr>
  </w:style>
  <w:style w:type="paragraph" w:styleId="Titre1">
    <w:name w:val="heading 1"/>
    <w:aliases w:val="1 - Chapitre"/>
    <w:basedOn w:val="Sansinterligne"/>
    <w:next w:val="Sansinterligne"/>
    <w:link w:val="Titre1Car"/>
    <w:uiPriority w:val="9"/>
    <w:qFormat/>
    <w:rsid w:val="003D4A68"/>
    <w:pPr>
      <w:keepNext/>
      <w:keepLines/>
      <w:pBdr>
        <w:top w:val="single" w:sz="18" w:space="1" w:color="1F3864" w:themeColor="accent1" w:themeShade="80"/>
        <w:left w:val="single" w:sz="18" w:space="4" w:color="1F3864" w:themeColor="accent1" w:themeShade="80"/>
        <w:bottom w:val="single" w:sz="18" w:space="1" w:color="1F3864" w:themeColor="accent1" w:themeShade="80"/>
        <w:right w:val="single" w:sz="18" w:space="4" w:color="1F3864" w:themeColor="accent1" w:themeShade="80"/>
      </w:pBdr>
      <w:shd w:val="clear" w:color="auto" w:fill="D9D9D9" w:themeFill="background1" w:themeFillShade="D9"/>
      <w:spacing w:before="240"/>
      <w:jc w:val="center"/>
      <w:outlineLvl w:val="0"/>
    </w:pPr>
    <w:rPr>
      <w:rFonts w:eastAsiaTheme="majorEastAsia" w:cs="Times New Roman (Titres CS)"/>
      <w:b/>
      <w:caps/>
      <w:sz w:val="26"/>
      <w:szCs w:val="32"/>
    </w:rPr>
  </w:style>
  <w:style w:type="paragraph" w:styleId="Titre2">
    <w:name w:val="heading 2"/>
    <w:aliases w:val="2 - Article"/>
    <w:basedOn w:val="Sansinterligne"/>
    <w:next w:val="Sansinterligne"/>
    <w:link w:val="Titre2Car"/>
    <w:uiPriority w:val="9"/>
    <w:unhideWhenUsed/>
    <w:qFormat/>
    <w:rsid w:val="00557EED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2F2F2" w:themeFill="background1" w:themeFillShade="F2"/>
      <w:spacing w:before="40"/>
      <w:outlineLvl w:val="1"/>
    </w:pPr>
    <w:rPr>
      <w:rFonts w:eastAsiaTheme="majorEastAsia" w:cs="Times New Roman (Titres CS)"/>
      <w:b/>
      <w:caps/>
      <w:sz w:val="20"/>
      <w:szCs w:val="26"/>
    </w:rPr>
  </w:style>
  <w:style w:type="paragraph" w:styleId="Titre3">
    <w:name w:val="heading 3"/>
    <w:aliases w:val="3 - Section"/>
    <w:basedOn w:val="Sansinterligne"/>
    <w:next w:val="Sansinterligne"/>
    <w:link w:val="Titre3Car"/>
    <w:uiPriority w:val="9"/>
    <w:unhideWhenUsed/>
    <w:qFormat/>
    <w:rsid w:val="00557EED"/>
    <w:pPr>
      <w:keepNext/>
      <w:keepLines/>
      <w:spacing w:before="40"/>
      <w:jc w:val="left"/>
      <w:outlineLvl w:val="2"/>
    </w:pPr>
    <w:rPr>
      <w:rFonts w:eastAsiaTheme="majorEastAsia" w:cstheme="majorBidi"/>
      <w:b/>
      <w:sz w:val="19"/>
    </w:rPr>
  </w:style>
  <w:style w:type="paragraph" w:styleId="Titre4">
    <w:name w:val="heading 4"/>
    <w:aliases w:val="4 - Sous-section"/>
    <w:basedOn w:val="Sansinterligne"/>
    <w:next w:val="Sansinterligne"/>
    <w:link w:val="Titre4Car"/>
    <w:uiPriority w:val="9"/>
    <w:unhideWhenUsed/>
    <w:qFormat/>
    <w:rsid w:val="00557EED"/>
    <w:pPr>
      <w:keepNext/>
      <w:keepLines/>
      <w:spacing w:before="40"/>
      <w:outlineLvl w:val="3"/>
    </w:pPr>
    <w:rPr>
      <w:rFonts w:eastAsiaTheme="majorEastAsia" w:cstheme="majorBidi"/>
      <w:b/>
      <w:i/>
      <w:iCs/>
    </w:rPr>
  </w:style>
  <w:style w:type="paragraph" w:styleId="Titre5">
    <w:name w:val="heading 5"/>
    <w:aliases w:val="6 - Liste"/>
    <w:basedOn w:val="Sansinterligne"/>
    <w:next w:val="Sansinterligne"/>
    <w:link w:val="Titre5Car"/>
    <w:uiPriority w:val="9"/>
    <w:unhideWhenUsed/>
    <w:qFormat/>
    <w:rsid w:val="00BD7B0B"/>
    <w:pPr>
      <w:keepLines/>
      <w:ind w:firstLine="425"/>
      <w:outlineLvl w:val="4"/>
    </w:pPr>
    <w:rPr>
      <w:rFonts w:eastAsiaTheme="majorEastAsia" w:cstheme="majorBidi"/>
    </w:rPr>
  </w:style>
  <w:style w:type="paragraph" w:styleId="Titre6">
    <w:name w:val="heading 6"/>
    <w:aliases w:val="7 - Sous-liste"/>
    <w:basedOn w:val="Sansinterligne"/>
    <w:next w:val="Sansinterligne"/>
    <w:link w:val="Titre6Car"/>
    <w:uiPriority w:val="9"/>
    <w:unhideWhenUsed/>
    <w:qFormat/>
    <w:rsid w:val="00CE2E38"/>
    <w:pPr>
      <w:keepNext/>
      <w:keepLines/>
      <w:spacing w:before="40"/>
      <w:ind w:left="709"/>
      <w:jc w:val="left"/>
      <w:outlineLvl w:val="5"/>
    </w:pPr>
    <w:rPr>
      <w:rFonts w:eastAsiaTheme="majorEastAsia" w:cstheme="majorBid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5 - Paragraphe"/>
    <w:uiPriority w:val="1"/>
    <w:qFormat/>
    <w:rsid w:val="00557EED"/>
    <w:pPr>
      <w:jc w:val="both"/>
    </w:pPr>
    <w:rPr>
      <w:rFonts w:ascii="Verdana" w:hAnsi="Verdana"/>
      <w:sz w:val="18"/>
    </w:rPr>
  </w:style>
  <w:style w:type="character" w:customStyle="1" w:styleId="Titre1Car">
    <w:name w:val="Titre 1 Car"/>
    <w:aliases w:val="1 - Chapitre Car"/>
    <w:basedOn w:val="Policepardfaut"/>
    <w:link w:val="Titre1"/>
    <w:uiPriority w:val="9"/>
    <w:rsid w:val="003D4A68"/>
    <w:rPr>
      <w:rFonts w:ascii="Verdana" w:eastAsiaTheme="majorEastAsia" w:hAnsi="Verdana" w:cs="Times New Roman (Titres CS)"/>
      <w:b/>
      <w:caps/>
      <w:sz w:val="26"/>
      <w:szCs w:val="32"/>
      <w:shd w:val="clear" w:color="auto" w:fill="D9D9D9" w:themeFill="background1" w:themeFillShade="D9"/>
    </w:rPr>
  </w:style>
  <w:style w:type="character" w:customStyle="1" w:styleId="Titre2Car">
    <w:name w:val="Titre 2 Car"/>
    <w:aliases w:val="2 - Article Car"/>
    <w:basedOn w:val="Policepardfaut"/>
    <w:link w:val="Titre2"/>
    <w:uiPriority w:val="9"/>
    <w:rsid w:val="00557EED"/>
    <w:rPr>
      <w:rFonts w:ascii="Verdana" w:eastAsiaTheme="majorEastAsia" w:hAnsi="Verdana" w:cs="Times New Roman (Titres CS)"/>
      <w:b/>
      <w:caps/>
      <w:sz w:val="20"/>
      <w:szCs w:val="26"/>
      <w:shd w:val="clear" w:color="auto" w:fill="F2F2F2" w:themeFill="background1" w:themeFillShade="F2"/>
    </w:rPr>
  </w:style>
  <w:style w:type="character" w:customStyle="1" w:styleId="Titre3Car">
    <w:name w:val="Titre 3 Car"/>
    <w:aliases w:val="3 - Section Car"/>
    <w:basedOn w:val="Policepardfaut"/>
    <w:link w:val="Titre3"/>
    <w:uiPriority w:val="9"/>
    <w:rsid w:val="00557EED"/>
    <w:rPr>
      <w:rFonts w:ascii="Verdana" w:eastAsiaTheme="majorEastAsia" w:hAnsi="Verdana" w:cstheme="majorBidi"/>
      <w:b/>
      <w:sz w:val="19"/>
    </w:rPr>
  </w:style>
  <w:style w:type="character" w:customStyle="1" w:styleId="Titre4Car">
    <w:name w:val="Titre 4 Car"/>
    <w:aliases w:val="4 - Sous-section Car"/>
    <w:basedOn w:val="Policepardfaut"/>
    <w:link w:val="Titre4"/>
    <w:uiPriority w:val="9"/>
    <w:rsid w:val="00557EED"/>
    <w:rPr>
      <w:rFonts w:ascii="Verdana" w:eastAsiaTheme="majorEastAsia" w:hAnsi="Verdana" w:cstheme="majorBidi"/>
      <w:b/>
      <w:i/>
      <w:iCs/>
      <w:sz w:val="18"/>
    </w:rPr>
  </w:style>
  <w:style w:type="character" w:customStyle="1" w:styleId="Titre5Car">
    <w:name w:val="Titre 5 Car"/>
    <w:aliases w:val="6 - Liste Car"/>
    <w:basedOn w:val="Policepardfaut"/>
    <w:link w:val="Titre5"/>
    <w:uiPriority w:val="9"/>
    <w:rsid w:val="00BD7B0B"/>
    <w:rPr>
      <w:rFonts w:ascii="Verdana" w:eastAsiaTheme="majorEastAsia" w:hAnsi="Verdana" w:cstheme="majorBidi"/>
      <w:sz w:val="22"/>
    </w:rPr>
  </w:style>
  <w:style w:type="paragraph" w:styleId="En-tte">
    <w:name w:val="header"/>
    <w:basedOn w:val="Normal"/>
    <w:link w:val="En-tteCar"/>
    <w:uiPriority w:val="99"/>
    <w:unhideWhenUsed/>
    <w:rsid w:val="00747E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7E8D"/>
  </w:style>
  <w:style w:type="paragraph" w:styleId="Pieddepage">
    <w:name w:val="footer"/>
    <w:basedOn w:val="Normal"/>
    <w:link w:val="PieddepageCar"/>
    <w:uiPriority w:val="99"/>
    <w:unhideWhenUsed/>
    <w:rsid w:val="00747E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7E8D"/>
  </w:style>
  <w:style w:type="character" w:styleId="Numrodepage">
    <w:name w:val="page number"/>
    <w:basedOn w:val="Policepardfaut"/>
    <w:uiPriority w:val="99"/>
    <w:semiHidden/>
    <w:unhideWhenUsed/>
    <w:rsid w:val="00747E8D"/>
  </w:style>
  <w:style w:type="paragraph" w:styleId="En-ttedetabledesmatires">
    <w:name w:val="TOC Heading"/>
    <w:basedOn w:val="Titre1"/>
    <w:next w:val="Normal"/>
    <w:uiPriority w:val="39"/>
    <w:unhideWhenUsed/>
    <w:qFormat/>
    <w:rsid w:val="00E24F7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jc w:val="left"/>
      <w:outlineLvl w:val="9"/>
    </w:pPr>
    <w:rPr>
      <w:rFonts w:asciiTheme="majorHAnsi" w:hAnsiTheme="majorHAnsi" w:cstheme="majorBidi"/>
      <w:bCs/>
      <w:caps w:val="0"/>
      <w:color w:val="2F5496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D7B0B"/>
    <w:pPr>
      <w:tabs>
        <w:tab w:val="right" w:leader="dot" w:pos="9056"/>
      </w:tabs>
      <w:spacing w:before="120" w:after="120"/>
    </w:pPr>
    <w:rPr>
      <w:rFonts w:cstheme="minorHAnsi"/>
      <w:b/>
      <w:bCs/>
      <w:caps/>
      <w:noProof/>
      <w:sz w:val="22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E24F70"/>
    <w:pPr>
      <w:ind w:left="240"/>
    </w:pPr>
    <w:rPr>
      <w:rFonts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E24F70"/>
    <w:pPr>
      <w:ind w:left="480"/>
    </w:pPr>
    <w:rPr>
      <w:rFonts w:cstheme="minorHAnsi"/>
      <w:i/>
      <w:i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E24F70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24F70"/>
    <w:pPr>
      <w:ind w:left="72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E24F70"/>
    <w:pPr>
      <w:ind w:left="96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E24F70"/>
    <w:pPr>
      <w:ind w:left="12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E24F70"/>
    <w:pPr>
      <w:ind w:left="144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E24F70"/>
    <w:pPr>
      <w:ind w:left="168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E24F70"/>
    <w:pPr>
      <w:ind w:left="1920"/>
    </w:pPr>
    <w:rPr>
      <w:rFonts w:cstheme="minorHAnsi"/>
      <w:sz w:val="18"/>
      <w:szCs w:val="18"/>
    </w:rPr>
  </w:style>
  <w:style w:type="character" w:customStyle="1" w:styleId="Titre6Car">
    <w:name w:val="Titre 6 Car"/>
    <w:aliases w:val="7 - Sous-liste Car"/>
    <w:basedOn w:val="Policepardfaut"/>
    <w:link w:val="Titre6"/>
    <w:uiPriority w:val="9"/>
    <w:rsid w:val="00CE2E38"/>
    <w:rPr>
      <w:rFonts w:ascii="Verdana" w:eastAsiaTheme="majorEastAsia" w:hAnsi="Verdana" w:cstheme="majorBidi"/>
      <w:sz w:val="22"/>
    </w:rPr>
  </w:style>
  <w:style w:type="character" w:styleId="Textedelespacerserv">
    <w:name w:val="Placeholder Text"/>
    <w:basedOn w:val="Policepardfaut"/>
    <w:uiPriority w:val="99"/>
    <w:semiHidden/>
    <w:rsid w:val="00F521EB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E0883"/>
    <w:pPr>
      <w:overflowPunct w:val="0"/>
      <w:autoSpaceDE w:val="0"/>
      <w:autoSpaceDN w:val="0"/>
      <w:adjustRightInd w:val="0"/>
      <w:textAlignment w:val="baseline"/>
      <w:outlineLvl w:val="9"/>
    </w:pPr>
    <w:rPr>
      <w:rFonts w:ascii="New York" w:eastAsia="Times New Roman" w:hAnsi="New York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EE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rsid w:val="00065A91"/>
    <w:pPr>
      <w:overflowPunct w:val="0"/>
      <w:autoSpaceDE w:val="0"/>
      <w:autoSpaceDN w:val="0"/>
      <w:adjustRightInd w:val="0"/>
      <w:ind w:right="-1"/>
      <w:jc w:val="both"/>
      <w:textAlignment w:val="baseline"/>
      <w:outlineLvl w:val="9"/>
    </w:pPr>
    <w:rPr>
      <w:rFonts w:ascii="Verdana" w:eastAsia="Times New Roman" w:hAnsi="Verdana" w:cs="Times New Roman"/>
      <w:color w:val="000000"/>
      <w:sz w:val="18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065A91"/>
    <w:rPr>
      <w:rFonts w:ascii="Verdana" w:eastAsia="Times New Roman" w:hAnsi="Verdana" w:cs="Times New Roman"/>
      <w:color w:val="000000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5A91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5A91"/>
    <w:rPr>
      <w:rFonts w:ascii="Times New Roman" w:hAnsi="Times New Roman" w:cs="Times New Roman"/>
      <w:sz w:val="18"/>
      <w:szCs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61A6B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61A6B"/>
  </w:style>
  <w:style w:type="paragraph" w:styleId="Corpsdetexte">
    <w:name w:val="Body Text"/>
    <w:basedOn w:val="Normal"/>
    <w:link w:val="CorpsdetexteCar"/>
    <w:uiPriority w:val="99"/>
    <w:unhideWhenUsed/>
    <w:rsid w:val="004330F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4330F7"/>
  </w:style>
  <w:style w:type="paragraph" w:styleId="Paragraphedeliste">
    <w:name w:val="List Paragraph"/>
    <w:basedOn w:val="Normal"/>
    <w:uiPriority w:val="34"/>
    <w:qFormat/>
    <w:rsid w:val="004330F7"/>
    <w:pPr>
      <w:overflowPunct w:val="0"/>
      <w:autoSpaceDE w:val="0"/>
      <w:autoSpaceDN w:val="0"/>
      <w:adjustRightInd w:val="0"/>
      <w:textAlignment w:val="baseline"/>
      <w:outlineLvl w:val="9"/>
    </w:pPr>
    <w:rPr>
      <w:rFonts w:ascii="Times New Roman" w:eastAsia="Times New Roman" w:hAnsi="Times New Roman" w:cs="Times New Roman"/>
      <w:sz w:val="18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42A5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42A5F"/>
    <w:rPr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D4F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D4FA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D4F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4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D4FA6"/>
    <w:rPr>
      <w:b/>
      <w:bCs/>
      <w:sz w:val="20"/>
      <w:szCs w:val="20"/>
    </w:rPr>
  </w:style>
  <w:style w:type="paragraph" w:styleId="Normalcentr">
    <w:name w:val="Block Text"/>
    <w:basedOn w:val="Normal"/>
    <w:semiHidden/>
    <w:rsid w:val="001E77B2"/>
    <w:pPr>
      <w:tabs>
        <w:tab w:val="left" w:pos="1200"/>
      </w:tabs>
      <w:overflowPunct w:val="0"/>
      <w:autoSpaceDE w:val="0"/>
      <w:autoSpaceDN w:val="0"/>
      <w:adjustRightInd w:val="0"/>
      <w:spacing w:line="240" w:lineRule="atLeast"/>
      <w:ind w:left="2552" w:right="-453" w:hanging="1418"/>
      <w:jc w:val="both"/>
      <w:textAlignment w:val="baseline"/>
      <w:outlineLvl w:val="9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903684"/>
    <w:pPr>
      <w:suppressAutoHyphens/>
      <w:spacing w:before="100" w:after="100"/>
      <w:outlineLvl w:val="9"/>
    </w:pPr>
    <w:rPr>
      <w:rFonts w:ascii="Times New Roman" w:eastAsia="Times New Roman" w:hAnsi="Times New Roman" w:cs="Times New Roman"/>
      <w:lang w:eastAsia="zh-CN"/>
    </w:rPr>
  </w:style>
  <w:style w:type="paragraph" w:styleId="Rvision">
    <w:name w:val="Revision"/>
    <w:hidden/>
    <w:uiPriority w:val="99"/>
    <w:semiHidden/>
    <w:rsid w:val="00FA32E9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C4CE1"/>
    <w:pPr>
      <w:overflowPunct w:val="0"/>
      <w:autoSpaceDE w:val="0"/>
      <w:autoSpaceDN w:val="0"/>
      <w:adjustRightInd w:val="0"/>
      <w:outlineLvl w:val="9"/>
    </w:pPr>
    <w:rPr>
      <w:rFonts w:ascii="New York" w:eastAsia="Times New Roman" w:hAnsi="New York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C4CE1"/>
    <w:rPr>
      <w:rFonts w:ascii="New York" w:eastAsia="Times New Roman" w:hAnsi="New York" w:cs="Times New Roman"/>
      <w:sz w:val="20"/>
      <w:szCs w:val="20"/>
      <w:lang w:eastAsia="fr-FR"/>
    </w:rPr>
  </w:style>
  <w:style w:type="character" w:customStyle="1" w:styleId="Caractresdenotedebasdepage">
    <w:name w:val="Caractères de note de bas de page"/>
    <w:rsid w:val="00CC4CE1"/>
    <w:rPr>
      <w:rFonts w:ascii="Times New Roman" w:hAnsi="Times New Roman" w:cs="Times New Roman" w:hint="default"/>
      <w:vertAlign w:val="superscript"/>
    </w:rPr>
  </w:style>
  <w:style w:type="paragraph" w:customStyle="1" w:styleId="paragraph">
    <w:name w:val="paragraph"/>
    <w:basedOn w:val="Normal"/>
    <w:rsid w:val="0093345E"/>
    <w:pPr>
      <w:spacing w:before="100" w:beforeAutospacing="1" w:after="100" w:afterAutospacing="1"/>
      <w:outlineLvl w:val="9"/>
    </w:pPr>
    <w:rPr>
      <w:rFonts w:ascii="Times New Roman" w:eastAsia="Times New Roman" w:hAnsi="Times New Roman" w:cs="Times New Roman"/>
      <w:lang w:eastAsia="fr-FR"/>
    </w:rPr>
  </w:style>
  <w:style w:type="character" w:customStyle="1" w:styleId="normaltextrun">
    <w:name w:val="normaltextrun"/>
    <w:basedOn w:val="Policepardfaut"/>
    <w:rsid w:val="0093345E"/>
  </w:style>
  <w:style w:type="character" w:customStyle="1" w:styleId="eop">
    <w:name w:val="eop"/>
    <w:basedOn w:val="Policepardfaut"/>
    <w:rsid w:val="0093345E"/>
  </w:style>
  <w:style w:type="paragraph" w:customStyle="1" w:styleId="Style1">
    <w:name w:val="Style1"/>
    <w:basedOn w:val="Titre1"/>
    <w:link w:val="Style1Car"/>
    <w:qFormat/>
    <w:rsid w:val="0093345E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860"/>
      </w:tabs>
      <w:overflowPunct w:val="0"/>
      <w:autoSpaceDE w:val="0"/>
      <w:autoSpaceDN w:val="0"/>
      <w:adjustRightInd w:val="0"/>
      <w:spacing w:before="0"/>
      <w:ind w:left="20" w:right="-311"/>
      <w:jc w:val="both"/>
      <w:textAlignment w:val="baseline"/>
    </w:pPr>
    <w:rPr>
      <w:rFonts w:eastAsia="Times New Roman" w:cs="Times New Roman"/>
      <w:b w:val="0"/>
      <w:caps w:val="0"/>
      <w:color w:val="000000"/>
      <w:sz w:val="18"/>
      <w:szCs w:val="20"/>
      <w:u w:val="single"/>
      <w:lang w:eastAsia="fr-FR"/>
    </w:rPr>
  </w:style>
  <w:style w:type="character" w:customStyle="1" w:styleId="Style1Car">
    <w:name w:val="Style1 Car"/>
    <w:basedOn w:val="Titre1Car"/>
    <w:link w:val="Style1"/>
    <w:rsid w:val="0093345E"/>
    <w:rPr>
      <w:rFonts w:ascii="Verdana" w:eastAsia="Times New Roman" w:hAnsi="Verdana" w:cs="Times New Roman"/>
      <w:b w:val="0"/>
      <w:caps w:val="0"/>
      <w:color w:val="000000"/>
      <w:sz w:val="18"/>
      <w:szCs w:val="20"/>
      <w:u w:val="single"/>
      <w:shd w:val="clear" w:color="auto" w:fill="D9D9D9" w:themeFill="background1" w:themeFillShade="D9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EA94DA-A8E1-114B-9E43-046FC482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2292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Chevalier</dc:creator>
  <cp:keywords/>
  <dc:description/>
  <cp:lastModifiedBy>Bossé Stéphanie</cp:lastModifiedBy>
  <cp:revision>7</cp:revision>
  <cp:lastPrinted>2025-08-18T08:08:00Z</cp:lastPrinted>
  <dcterms:created xsi:type="dcterms:W3CDTF">2025-06-04T14:38:00Z</dcterms:created>
  <dcterms:modified xsi:type="dcterms:W3CDTF">2025-08-18T08:08:00Z</dcterms:modified>
</cp:coreProperties>
</file>